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3D" w:rsidRDefault="00D312D2">
      <w:pPr>
        <w:jc w:val="center"/>
      </w:pPr>
      <w:r>
        <w:rPr>
          <w:noProof/>
        </w:rPr>
        <w:drawing>
          <wp:inline distT="0" distB="0" distL="0" distR="0">
            <wp:extent cx="1125000" cy="1290000"/>
            <wp:effectExtent l="0" t="0" r="0" b="0"/>
            <wp:docPr id="1" name="Picture 1" descr="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extLst>
                        <a:ext uri="{28A0092B-C50C-407E-A947-70E740481C1C}"/>
                      </a:extLst>
                    </a:blip>
                    <a:stretch>
                      <a:fillRect/>
                    </a:stretch>
                  </pic:blipFill>
                  <pic:spPr>
                    <a:xfrm>
                      <a:off x="0" y="0"/>
                      <a:ext cx="1125000" cy="1290000"/>
                    </a:xfrm>
                    <a:prstGeom prst="rect">
                      <a:avLst/>
                    </a:prstGeom>
                  </pic:spPr>
                </pic:pic>
              </a:graphicData>
            </a:graphic>
          </wp:inline>
        </w:drawing>
      </w:r>
    </w:p>
    <w:p w:rsidR="00D312D2" w:rsidRDefault="00D312D2">
      <w:pPr>
        <w:jc w:val="center"/>
      </w:pPr>
    </w:p>
    <w:p w:rsidR="00F13A3D" w:rsidRPr="00D312D2" w:rsidRDefault="00D312D2">
      <w:pPr>
        <w:pStyle w:val="Header"/>
        <w:rPr>
          <w:sz w:val="28"/>
          <w:szCs w:val="28"/>
        </w:rPr>
      </w:pPr>
      <w:r w:rsidRPr="00D312D2">
        <w:rPr>
          <w:sz w:val="28"/>
          <w:szCs w:val="28"/>
        </w:rPr>
        <w:t>City of Kelowna</w:t>
      </w:r>
    </w:p>
    <w:p w:rsidR="00F13A3D" w:rsidRDefault="00D312D2">
      <w:pPr>
        <w:pStyle w:val="Subheader1"/>
      </w:pPr>
      <w:r>
        <w:t>Regular Council Meeting</w:t>
      </w:r>
    </w:p>
    <w:p w:rsidR="00F13A3D" w:rsidRDefault="00D312D2">
      <w:pPr>
        <w:pStyle w:val="Subheader2"/>
      </w:pPr>
      <w:r>
        <w:t>Minutes</w:t>
      </w:r>
    </w:p>
    <w:p w:rsidR="00F13A3D" w:rsidRDefault="00F13A3D"/>
    <w:p w:rsidR="00D312D2" w:rsidRDefault="00D312D2"/>
    <w:tbl>
      <w:tblPr>
        <w:tblW w:w="0" w:type="auto"/>
        <w:tblCellMar>
          <w:left w:w="200" w:type="dxa"/>
          <w:right w:w="200" w:type="dxa"/>
        </w:tblCellMar>
        <w:tblLook w:val="04A0"/>
      </w:tblPr>
      <w:tblGrid>
        <w:gridCol w:w="2500"/>
        <w:gridCol w:w="4500"/>
      </w:tblGrid>
      <w:tr w:rsidR="00F13A3D">
        <w:tc>
          <w:tcPr>
            <w:tcW w:w="2500" w:type="dxa"/>
          </w:tcPr>
          <w:p w:rsidR="00F13A3D" w:rsidRDefault="00D312D2">
            <w:pPr>
              <w:pStyle w:val="MeetingInfo"/>
            </w:pPr>
            <w:r>
              <w:t>Date:</w:t>
            </w:r>
          </w:p>
          <w:p w:rsidR="00F13A3D" w:rsidRDefault="00D312D2">
            <w:pPr>
              <w:pStyle w:val="MeetingInfo"/>
            </w:pPr>
            <w:r>
              <w:t>Location:</w:t>
            </w:r>
          </w:p>
        </w:tc>
        <w:tc>
          <w:tcPr>
            <w:tcW w:w="4500" w:type="dxa"/>
          </w:tcPr>
          <w:p w:rsidR="00F13A3D" w:rsidRDefault="00D312D2">
            <w:pPr>
              <w:pStyle w:val="MeetingInfo"/>
            </w:pPr>
            <w:r>
              <w:t>Monday, December 9, 2013</w:t>
            </w:r>
          </w:p>
          <w:p w:rsidR="00F13A3D" w:rsidRDefault="00D312D2">
            <w:pPr>
              <w:pStyle w:val="MeetingInfo"/>
            </w:pPr>
            <w:r>
              <w:t>Council Chamber</w:t>
            </w:r>
          </w:p>
          <w:p w:rsidR="00F13A3D" w:rsidRDefault="00D312D2">
            <w:pPr>
              <w:pStyle w:val="MeetingInfo"/>
            </w:pPr>
            <w:r>
              <w:t>City Hall, 1435 Water Street</w:t>
            </w:r>
          </w:p>
        </w:tc>
      </w:tr>
    </w:tbl>
    <w:p w:rsidR="00F13A3D" w:rsidRDefault="00F13A3D"/>
    <w:tbl>
      <w:tblPr>
        <w:tblW w:w="0" w:type="auto"/>
        <w:tblCellMar>
          <w:left w:w="200" w:type="dxa"/>
          <w:right w:w="200" w:type="dxa"/>
        </w:tblCellMar>
        <w:tblLook w:val="04A0"/>
      </w:tblPr>
      <w:tblGrid>
        <w:gridCol w:w="2500"/>
        <w:gridCol w:w="7000"/>
      </w:tblGrid>
      <w:tr w:rsidR="00F13A3D">
        <w:tc>
          <w:tcPr>
            <w:tcW w:w="2500" w:type="dxa"/>
          </w:tcPr>
          <w:p w:rsidR="00D312D2" w:rsidRDefault="00D312D2">
            <w:pPr>
              <w:pStyle w:val="AttendanceInfo"/>
            </w:pPr>
            <w:r>
              <w:t>Council Members</w:t>
            </w:r>
          </w:p>
          <w:p w:rsidR="00F13A3D" w:rsidRDefault="00D312D2">
            <w:pPr>
              <w:pStyle w:val="AttendanceInfo"/>
            </w:pPr>
            <w:r>
              <w:t>Present:</w:t>
            </w:r>
          </w:p>
        </w:tc>
        <w:tc>
          <w:tcPr>
            <w:tcW w:w="7000" w:type="dxa"/>
          </w:tcPr>
          <w:p w:rsidR="00F13A3D" w:rsidRDefault="00D312D2" w:rsidP="00F63A55">
            <w:pPr>
              <w:pStyle w:val="AttendanceInfo"/>
              <w:jc w:val="both"/>
            </w:pPr>
            <w:r>
              <w:t>Mayor Walter Gray and Councillors Colin Basran, Andre Blanleil, Maxine DeHart, Gail Given, Robert Hobson, Mohini Singh, Luke Stack and Gerry Zimmermann</w:t>
            </w:r>
          </w:p>
        </w:tc>
      </w:tr>
      <w:tr w:rsidR="00F13A3D">
        <w:trPr>
          <w:gridAfter w:val="1"/>
          <w:wAfter w:w="360" w:type="dxa"/>
        </w:trPr>
        <w:tc>
          <w:tcPr>
            <w:tcW w:w="-23536" w:type="dxa"/>
          </w:tcPr>
          <w:p w:rsidR="00F13A3D" w:rsidRDefault="00F13A3D">
            <w:pPr>
              <w:pStyle w:val="AttendanceInfo"/>
            </w:pPr>
          </w:p>
        </w:tc>
      </w:tr>
      <w:tr w:rsidR="00F13A3D">
        <w:tc>
          <w:tcPr>
            <w:tcW w:w="2500" w:type="dxa"/>
          </w:tcPr>
          <w:p w:rsidR="00F13A3D" w:rsidRDefault="00D312D2">
            <w:pPr>
              <w:pStyle w:val="AttendanceInfo"/>
            </w:pPr>
            <w:r>
              <w:t>Staff Present:</w:t>
            </w:r>
          </w:p>
        </w:tc>
        <w:tc>
          <w:tcPr>
            <w:tcW w:w="7000" w:type="dxa"/>
          </w:tcPr>
          <w:p w:rsidR="00F13A3D" w:rsidRDefault="00D312D2" w:rsidP="00F63A55">
            <w:pPr>
              <w:pStyle w:val="AttendanceInfo"/>
              <w:jc w:val="both"/>
            </w:pPr>
            <w:r>
              <w:t>City Manager, Ron Mattiussi; City Clerk, Stephen Fleming; Interim Divisional Director, Infrastructure, John Vos*; Divisional Director, Active Living &amp; Culture, Jim Gabriel*; Manager, Subdivision, Agriculture &amp; Environment, Todd Cashin*; Manager, Information Services, Rob Entwistle*; Director, Financial Services, Keith Grayston*; Manager, Community &amp; Neighbourhood Programs, Louise Roberts*; Planner II, Alec Warrender*; Manager, Capital Assets &amp; Investment, Joel Shaw*; Manager, Parks Services, Ian Wilson*; Manager, Cemetery, Norm Ryder*; and Council Recording Secretary, Sandi Horning</w:t>
            </w:r>
          </w:p>
        </w:tc>
      </w:tr>
    </w:tbl>
    <w:p w:rsidR="00F13A3D" w:rsidRPr="00F63A55" w:rsidRDefault="00F13A3D" w:rsidP="00F63A55">
      <w:pPr>
        <w:spacing w:line="220" w:lineRule="exact"/>
        <w:jc w:val="both"/>
        <w:rPr>
          <w:sz w:val="22"/>
        </w:rPr>
      </w:pPr>
    </w:p>
    <w:p w:rsidR="00D312D2" w:rsidRPr="00F63A55" w:rsidRDefault="00D312D2" w:rsidP="00F63A55">
      <w:pPr>
        <w:spacing w:line="220" w:lineRule="exact"/>
        <w:jc w:val="both"/>
        <w:rPr>
          <w:sz w:val="22"/>
        </w:rPr>
      </w:pPr>
      <w:r w:rsidRPr="00F63A55">
        <w:rPr>
          <w:sz w:val="22"/>
        </w:rPr>
        <w:t>(* denotes partial attendance)</w:t>
      </w:r>
    </w:p>
    <w:p w:rsidR="00D312D2" w:rsidRPr="00F63A55" w:rsidRDefault="00D312D2" w:rsidP="00F63A55">
      <w:pPr>
        <w:spacing w:line="220" w:lineRule="exact"/>
        <w:jc w:val="both"/>
        <w:rPr>
          <w:sz w:val="22"/>
        </w:rPr>
      </w:pPr>
    </w:p>
    <w:p w:rsidR="00D312D2" w:rsidRPr="00F63A55" w:rsidRDefault="00D312D2" w:rsidP="00F63A55">
      <w:pPr>
        <w:spacing w:line="220" w:lineRule="exact"/>
        <w:jc w:val="both"/>
        <w:rPr>
          <w:sz w:val="22"/>
        </w:rPr>
      </w:pPr>
    </w:p>
    <w:p w:rsidR="00F13A3D" w:rsidRPr="00F63A55" w:rsidRDefault="00D312D2" w:rsidP="00F63A55">
      <w:pPr>
        <w:pStyle w:val="Heading1"/>
        <w:spacing w:line="220" w:lineRule="exact"/>
        <w:jc w:val="both"/>
      </w:pPr>
      <w:r w:rsidRPr="00F63A55">
        <w:rPr>
          <w:b/>
        </w:rPr>
        <w:t>1.</w:t>
      </w:r>
      <w:r w:rsidRPr="00F63A55">
        <w:rPr>
          <w:b/>
        </w:rPr>
        <w:tab/>
        <w:t>Call to Order</w:t>
      </w:r>
    </w:p>
    <w:p w:rsidR="00F13A3D" w:rsidRPr="00F63A55" w:rsidRDefault="00F13A3D" w:rsidP="00F63A55">
      <w:pPr>
        <w:pStyle w:val="Heading1"/>
        <w:spacing w:line="220" w:lineRule="exact"/>
        <w:jc w:val="both"/>
      </w:pPr>
    </w:p>
    <w:p w:rsidR="00D312D2" w:rsidRPr="00F63A55" w:rsidRDefault="00D312D2" w:rsidP="00F63A55">
      <w:pPr>
        <w:pStyle w:val="Body1"/>
        <w:spacing w:line="220" w:lineRule="exact"/>
        <w:ind w:left="0"/>
        <w:jc w:val="both"/>
      </w:pPr>
      <w:r w:rsidRPr="00F63A55">
        <w:t>Mayor Gray called the meeting to order at 1:33 p.m.</w:t>
      </w:r>
    </w:p>
    <w:p w:rsidR="00D312D2" w:rsidRPr="00F63A55" w:rsidRDefault="00D312D2" w:rsidP="00F63A55">
      <w:pPr>
        <w:pStyle w:val="Body1"/>
        <w:spacing w:line="220" w:lineRule="exact"/>
        <w:ind w:left="0"/>
        <w:jc w:val="both"/>
      </w:pPr>
    </w:p>
    <w:p w:rsidR="00F13A3D" w:rsidRPr="00F63A55" w:rsidRDefault="00D312D2" w:rsidP="00F63A55">
      <w:pPr>
        <w:pStyle w:val="Body1"/>
        <w:spacing w:line="220" w:lineRule="exact"/>
        <w:ind w:left="0"/>
        <w:jc w:val="both"/>
      </w:pPr>
      <w:r w:rsidRPr="00F63A55">
        <w:t>Mayor Gray advised that the meeting is open to the public and all representations to Council form part of the public record.  A live audio feed is being broadcast and recorded by CastaNet and a delayed broadcast is shown on Shaw Cable.</w:t>
      </w:r>
    </w:p>
    <w:p w:rsidR="00D845A5" w:rsidRDefault="00D845A5">
      <w:pPr>
        <w:spacing w:after="200"/>
        <w:rPr>
          <w:sz w:val="22"/>
        </w:rPr>
      </w:pPr>
      <w:r>
        <w:br w:type="page"/>
      </w:r>
    </w:p>
    <w:p w:rsidR="00F13A3D" w:rsidRPr="00F63A55" w:rsidRDefault="00F13A3D" w:rsidP="00D845A5">
      <w:pPr>
        <w:pStyle w:val="Body1"/>
        <w:spacing w:line="220" w:lineRule="exact"/>
        <w:ind w:left="0"/>
        <w:jc w:val="both"/>
      </w:pPr>
    </w:p>
    <w:p w:rsidR="00F13A3D" w:rsidRPr="00F63A55" w:rsidRDefault="00D312D2" w:rsidP="00F63A55">
      <w:pPr>
        <w:pStyle w:val="Heading1"/>
        <w:spacing w:line="220" w:lineRule="exact"/>
        <w:jc w:val="both"/>
      </w:pPr>
      <w:r w:rsidRPr="00F63A55">
        <w:rPr>
          <w:b/>
        </w:rPr>
        <w:t>2.</w:t>
      </w:r>
      <w:r w:rsidRPr="00F63A55">
        <w:rPr>
          <w:b/>
        </w:rPr>
        <w:tab/>
        <w:t>Confirmation of Minutes</w:t>
      </w:r>
    </w:p>
    <w:p w:rsidR="00F13A3D" w:rsidRPr="00F63A55" w:rsidRDefault="00F13A3D" w:rsidP="00F63A55">
      <w:pPr>
        <w:pStyle w:val="Heading1"/>
        <w:spacing w:line="220" w:lineRule="exact"/>
        <w:jc w:val="both"/>
      </w:pPr>
    </w:p>
    <w:p w:rsidR="00F13A3D" w:rsidRPr="00F63A55" w:rsidRDefault="00D312D2" w:rsidP="00F63A55">
      <w:pPr>
        <w:pStyle w:val="Body1"/>
        <w:spacing w:line="220" w:lineRule="exact"/>
        <w:ind w:left="0"/>
        <w:jc w:val="both"/>
        <w:rPr>
          <w:u w:val="single"/>
        </w:rPr>
      </w:pPr>
      <w:r w:rsidRPr="00F63A55">
        <w:rPr>
          <w:b/>
          <w:u w:val="single"/>
        </w:rPr>
        <w:t>Moved By</w:t>
      </w:r>
      <w:r w:rsidRPr="00F63A55">
        <w:rPr>
          <w:u w:val="single"/>
        </w:rPr>
        <w:t xml:space="preserve">  Councillor Hobson/</w:t>
      </w:r>
      <w:r w:rsidRPr="00F63A55">
        <w:rPr>
          <w:b/>
          <w:u w:val="single"/>
        </w:rPr>
        <w:t>Seconded By</w:t>
      </w:r>
      <w:r w:rsidRPr="00F63A55">
        <w:rPr>
          <w:u w:val="single"/>
        </w:rPr>
        <w:t xml:space="preserve">  Councillor Stack</w:t>
      </w:r>
    </w:p>
    <w:p w:rsidR="00D312D2" w:rsidRPr="00F63A55" w:rsidRDefault="00D312D2" w:rsidP="00F63A55">
      <w:pPr>
        <w:spacing w:line="220" w:lineRule="exact"/>
        <w:jc w:val="both"/>
        <w:rPr>
          <w:sz w:val="22"/>
        </w:rPr>
      </w:pPr>
    </w:p>
    <w:p w:rsidR="00F13A3D" w:rsidRPr="00F63A55" w:rsidRDefault="00D312D2" w:rsidP="00F63A55">
      <w:pPr>
        <w:pStyle w:val="Body1"/>
        <w:spacing w:line="220" w:lineRule="exact"/>
        <w:jc w:val="both"/>
      </w:pPr>
      <w:r w:rsidRPr="00F63A55">
        <w:rPr>
          <w:b/>
          <w:u w:val="single"/>
        </w:rPr>
        <w:t>R777/13/12/09</w:t>
      </w:r>
      <w:r w:rsidRPr="00F63A55">
        <w:t xml:space="preserve">  THAT the Minutes of the Regular PM Meeting of December 2, 2013 be confirmed as circulated.</w:t>
      </w:r>
    </w:p>
    <w:p w:rsidR="00F13A3D" w:rsidRPr="00F63A55" w:rsidRDefault="00F13A3D" w:rsidP="00F63A55">
      <w:pPr>
        <w:spacing w:line="220" w:lineRule="exact"/>
        <w:jc w:val="both"/>
        <w:rPr>
          <w:sz w:val="22"/>
        </w:rPr>
      </w:pPr>
    </w:p>
    <w:p w:rsidR="00F13A3D" w:rsidRPr="00F63A55" w:rsidRDefault="00D312D2" w:rsidP="00F63A55">
      <w:pPr>
        <w:pStyle w:val="Body1"/>
        <w:spacing w:line="220" w:lineRule="exact"/>
        <w:jc w:val="right"/>
        <w:rPr>
          <w:u w:val="single"/>
        </w:rPr>
      </w:pPr>
      <w:r w:rsidRPr="00F63A55">
        <w:rPr>
          <w:b/>
          <w:u w:val="single"/>
        </w:rPr>
        <w:t>Carried</w:t>
      </w:r>
    </w:p>
    <w:p w:rsidR="00F13A3D" w:rsidRPr="00F63A55" w:rsidRDefault="00F13A3D" w:rsidP="00F63A55">
      <w:pPr>
        <w:spacing w:line="220" w:lineRule="exact"/>
        <w:jc w:val="both"/>
        <w:rPr>
          <w:sz w:val="22"/>
        </w:rPr>
      </w:pPr>
    </w:p>
    <w:p w:rsidR="00F13A3D" w:rsidRPr="00F63A55" w:rsidRDefault="00D312D2" w:rsidP="00F63A55">
      <w:pPr>
        <w:pStyle w:val="Heading1"/>
        <w:spacing w:line="220" w:lineRule="exact"/>
        <w:jc w:val="both"/>
      </w:pPr>
      <w:r w:rsidRPr="00F63A55">
        <w:rPr>
          <w:b/>
        </w:rPr>
        <w:t>3.</w:t>
      </w:r>
      <w:r w:rsidRPr="00F63A55">
        <w:rPr>
          <w:b/>
        </w:rPr>
        <w:tab/>
        <w:t>Development Application Reports &amp; Related Bylaws</w:t>
      </w:r>
    </w:p>
    <w:p w:rsidR="00F13A3D" w:rsidRPr="00F63A55" w:rsidRDefault="00F13A3D" w:rsidP="00F63A55">
      <w:pPr>
        <w:pStyle w:val="Heading1"/>
        <w:spacing w:line="220" w:lineRule="exact"/>
        <w:jc w:val="both"/>
      </w:pPr>
    </w:p>
    <w:p w:rsidR="00F13A3D" w:rsidRPr="00F63A55" w:rsidRDefault="00D312D2" w:rsidP="00F63A55">
      <w:pPr>
        <w:pStyle w:val="Heading2"/>
        <w:spacing w:line="220" w:lineRule="exact"/>
        <w:jc w:val="both"/>
      </w:pPr>
      <w:r w:rsidRPr="00F63A55">
        <w:rPr>
          <w:b/>
        </w:rPr>
        <w:t>3.1.</w:t>
      </w:r>
      <w:r w:rsidRPr="00F63A55">
        <w:rPr>
          <w:b/>
        </w:rPr>
        <w:tab/>
        <w:t>Rezoning Application No. Z12-0069 - 1215 St Paul Street and 557 &amp; 567 Clement Avenue, Joseph Higgins et al</w:t>
      </w:r>
    </w:p>
    <w:p w:rsidR="00F13A3D" w:rsidRPr="00F63A55" w:rsidRDefault="00F13A3D" w:rsidP="00F63A55">
      <w:pPr>
        <w:pStyle w:val="Heading2"/>
        <w:spacing w:line="220" w:lineRule="exact"/>
        <w:jc w:val="both"/>
      </w:pPr>
    </w:p>
    <w:p w:rsidR="00D312D2" w:rsidRPr="00F63A55" w:rsidRDefault="00D312D2" w:rsidP="00F63A55">
      <w:pPr>
        <w:pStyle w:val="Body2"/>
        <w:spacing w:line="220" w:lineRule="exact"/>
        <w:ind w:left="0"/>
        <w:jc w:val="both"/>
      </w:pPr>
      <w:r w:rsidRPr="00F63A55">
        <w:t>Staff:</w:t>
      </w:r>
    </w:p>
    <w:p w:rsidR="00D312D2" w:rsidRPr="00F63A55" w:rsidRDefault="00D312D2" w:rsidP="00F63A55">
      <w:pPr>
        <w:pStyle w:val="Body2"/>
        <w:numPr>
          <w:ilvl w:val="0"/>
          <w:numId w:val="1"/>
        </w:numPr>
        <w:spacing w:line="220" w:lineRule="exact"/>
        <w:jc w:val="both"/>
      </w:pPr>
      <w:r w:rsidRPr="00F63A55">
        <w:t>Displayed a PowerPoint Presentation summarizing the application before Council and responded to questions from Council.</w:t>
      </w:r>
    </w:p>
    <w:p w:rsidR="00D312D2" w:rsidRPr="00F63A55" w:rsidRDefault="00D312D2" w:rsidP="00F63A55">
      <w:pPr>
        <w:pStyle w:val="Body2"/>
        <w:spacing w:line="220" w:lineRule="exact"/>
        <w:ind w:left="0"/>
        <w:jc w:val="both"/>
      </w:pPr>
    </w:p>
    <w:p w:rsidR="00D312D2" w:rsidRPr="00F63A55" w:rsidRDefault="00D312D2" w:rsidP="00F63A55">
      <w:pPr>
        <w:pStyle w:val="Body2"/>
        <w:spacing w:line="220" w:lineRule="exact"/>
        <w:ind w:left="0"/>
        <w:jc w:val="both"/>
      </w:pPr>
      <w:r w:rsidRPr="00F63A55">
        <w:t>Council:</w:t>
      </w:r>
    </w:p>
    <w:p w:rsidR="00D312D2" w:rsidRPr="00F63A55" w:rsidRDefault="00D312D2" w:rsidP="00F63A55">
      <w:pPr>
        <w:pStyle w:val="Body2"/>
        <w:numPr>
          <w:ilvl w:val="0"/>
          <w:numId w:val="1"/>
        </w:numPr>
        <w:spacing w:line="220" w:lineRule="exact"/>
        <w:jc w:val="both"/>
      </w:pPr>
      <w:r w:rsidRPr="00F63A55">
        <w:t>Expressed a concern with the proposed parking.</w:t>
      </w:r>
    </w:p>
    <w:p w:rsidR="00D312D2" w:rsidRPr="00F63A55" w:rsidRDefault="00D312D2" w:rsidP="00F63A55">
      <w:pPr>
        <w:pStyle w:val="Body2"/>
        <w:numPr>
          <w:ilvl w:val="0"/>
          <w:numId w:val="1"/>
        </w:numPr>
        <w:spacing w:line="220" w:lineRule="exact"/>
        <w:jc w:val="both"/>
      </w:pPr>
      <w:r w:rsidRPr="00F63A55">
        <w:t>Expressed a concern with the interface to the neighbourhood.</w:t>
      </w:r>
    </w:p>
    <w:p w:rsidR="00D312D2" w:rsidRPr="00F63A55" w:rsidRDefault="00D312D2" w:rsidP="00F63A55">
      <w:pPr>
        <w:pStyle w:val="Body2"/>
        <w:numPr>
          <w:ilvl w:val="0"/>
          <w:numId w:val="1"/>
        </w:numPr>
        <w:spacing w:line="220" w:lineRule="exact"/>
        <w:jc w:val="both"/>
      </w:pPr>
      <w:r w:rsidRPr="00F63A55">
        <w:t>Expressed a concern with the lack of a residential component.</w:t>
      </w:r>
    </w:p>
    <w:p w:rsidR="00D312D2" w:rsidRPr="00F63A55" w:rsidRDefault="00D312D2" w:rsidP="00F63A55">
      <w:pPr>
        <w:pStyle w:val="Body1"/>
        <w:spacing w:line="220" w:lineRule="exact"/>
        <w:ind w:left="0"/>
        <w:jc w:val="both"/>
        <w:rPr>
          <w:b/>
        </w:rPr>
      </w:pPr>
    </w:p>
    <w:p w:rsidR="00D312D2" w:rsidRPr="00F63A55" w:rsidRDefault="00D312D2" w:rsidP="00F63A55">
      <w:pPr>
        <w:pStyle w:val="Body1"/>
        <w:spacing w:line="220" w:lineRule="exact"/>
        <w:ind w:left="0"/>
        <w:jc w:val="both"/>
        <w:rPr>
          <w:u w:val="single"/>
        </w:rPr>
      </w:pPr>
      <w:r w:rsidRPr="00F63A55">
        <w:rPr>
          <w:b/>
          <w:u w:val="single"/>
        </w:rPr>
        <w:t>Moved By</w:t>
      </w:r>
      <w:r w:rsidRPr="00F63A55">
        <w:rPr>
          <w:u w:val="single"/>
        </w:rPr>
        <w:t xml:space="preserve">  Councillor Stack/</w:t>
      </w:r>
      <w:r w:rsidRPr="00F63A55">
        <w:rPr>
          <w:b/>
          <w:u w:val="single"/>
        </w:rPr>
        <w:t>Seconded By</w:t>
      </w:r>
      <w:r w:rsidRPr="00F63A55">
        <w:rPr>
          <w:u w:val="single"/>
        </w:rPr>
        <w:t xml:space="preserve">  Councillor Basran</w:t>
      </w:r>
    </w:p>
    <w:p w:rsidR="00D312D2" w:rsidRPr="00F63A55" w:rsidRDefault="00D312D2" w:rsidP="00F63A55">
      <w:pPr>
        <w:pStyle w:val="Body2"/>
        <w:spacing w:line="220" w:lineRule="exact"/>
        <w:ind w:left="0"/>
        <w:jc w:val="both"/>
        <w:rPr>
          <w:b/>
        </w:rPr>
      </w:pPr>
    </w:p>
    <w:p w:rsidR="00D312D2" w:rsidRPr="00F63A55" w:rsidRDefault="00D312D2" w:rsidP="00F63A55">
      <w:pPr>
        <w:pStyle w:val="Body2"/>
        <w:spacing w:line="220" w:lineRule="exact"/>
        <w:ind w:left="720"/>
        <w:jc w:val="both"/>
      </w:pPr>
      <w:r w:rsidRPr="00F63A55">
        <w:rPr>
          <w:b/>
          <w:u w:val="single"/>
        </w:rPr>
        <w:t>R778/13/12/09</w:t>
      </w:r>
      <w:r w:rsidRPr="00F63A55">
        <w:t xml:space="preserve">  THAT Council defers consideration of Official Community Plan Bylaw Amendment Application No. OCP12-0017 and Rezoning Application No. Z12-0069 for the properties located at 1215 St. Paul Street and 557 &amp; 567 Clement Avenue;</w:t>
      </w:r>
    </w:p>
    <w:p w:rsidR="00D312D2" w:rsidRPr="00F63A55" w:rsidRDefault="00D312D2" w:rsidP="00F63A55">
      <w:pPr>
        <w:pStyle w:val="Body2"/>
        <w:spacing w:line="220" w:lineRule="exact"/>
        <w:ind w:left="720"/>
        <w:jc w:val="both"/>
      </w:pPr>
    </w:p>
    <w:p w:rsidR="00D312D2" w:rsidRPr="00F63A55" w:rsidRDefault="00D312D2" w:rsidP="00F63A55">
      <w:pPr>
        <w:pStyle w:val="Body2"/>
        <w:spacing w:line="220" w:lineRule="exact"/>
        <w:ind w:left="720"/>
        <w:jc w:val="both"/>
      </w:pPr>
      <w:r w:rsidRPr="00F63A55">
        <w:t>AND THAT Council directs staff to meet with the Applicant to discuss Council’s concerns with the proposed development and report back to Council.</w:t>
      </w:r>
    </w:p>
    <w:p w:rsidR="00D312D2" w:rsidRPr="00F63A55" w:rsidRDefault="00D312D2" w:rsidP="00F63A55">
      <w:pPr>
        <w:spacing w:line="220" w:lineRule="exact"/>
        <w:jc w:val="both"/>
        <w:rPr>
          <w:sz w:val="22"/>
        </w:rPr>
      </w:pPr>
    </w:p>
    <w:p w:rsidR="00F13A3D" w:rsidRPr="00F63A55" w:rsidRDefault="00D312D2" w:rsidP="00F63A55">
      <w:pPr>
        <w:spacing w:line="220" w:lineRule="exact"/>
        <w:jc w:val="right"/>
        <w:rPr>
          <w:b/>
          <w:sz w:val="22"/>
          <w:u w:val="single"/>
        </w:rPr>
      </w:pPr>
      <w:r w:rsidRPr="00F63A55">
        <w:rPr>
          <w:b/>
          <w:sz w:val="22"/>
          <w:u w:val="single"/>
        </w:rPr>
        <w:t>Carried</w:t>
      </w:r>
    </w:p>
    <w:p w:rsidR="00F13A3D" w:rsidRPr="00F63A55" w:rsidRDefault="00F13A3D" w:rsidP="00F63A55">
      <w:pPr>
        <w:spacing w:line="220" w:lineRule="exact"/>
        <w:jc w:val="both"/>
        <w:rPr>
          <w:sz w:val="22"/>
        </w:rPr>
      </w:pPr>
    </w:p>
    <w:p w:rsidR="00F13A3D" w:rsidRPr="00F63A55" w:rsidRDefault="00D312D2" w:rsidP="00F63A55">
      <w:pPr>
        <w:pStyle w:val="Heading3"/>
        <w:spacing w:line="220" w:lineRule="exact"/>
        <w:jc w:val="both"/>
      </w:pPr>
      <w:r w:rsidRPr="00F63A55">
        <w:rPr>
          <w:b/>
        </w:rPr>
        <w:t>3.1.1.</w:t>
      </w:r>
      <w:r w:rsidRPr="00F63A55">
        <w:rPr>
          <w:b/>
        </w:rPr>
        <w:tab/>
        <w:t>Bylaw No. 10901 (OCP12-0017) - 1215 St. Paul Street and 557 &amp; 567 Clement Avenue, Joseph Higgins et al</w:t>
      </w:r>
    </w:p>
    <w:p w:rsidR="00F13A3D" w:rsidRPr="00F63A55" w:rsidRDefault="00F13A3D" w:rsidP="00F63A55">
      <w:pPr>
        <w:pStyle w:val="Heading3"/>
        <w:spacing w:line="220" w:lineRule="exact"/>
        <w:ind w:left="0" w:firstLine="0"/>
        <w:jc w:val="both"/>
      </w:pPr>
    </w:p>
    <w:p w:rsidR="00D312D2" w:rsidRPr="00F63A55" w:rsidRDefault="00D312D2" w:rsidP="00F63A55">
      <w:pPr>
        <w:pStyle w:val="Body3"/>
        <w:spacing w:line="220" w:lineRule="exact"/>
        <w:ind w:left="0"/>
        <w:jc w:val="both"/>
        <w:rPr>
          <w:color w:val="auto"/>
        </w:rPr>
      </w:pPr>
      <w:r w:rsidRPr="00F63A55">
        <w:rPr>
          <w:color w:val="auto"/>
        </w:rPr>
        <w:t>Bylaw No. 10901 was not considered by Council.</w:t>
      </w:r>
    </w:p>
    <w:p w:rsidR="00F13A3D" w:rsidRPr="00F63A55" w:rsidRDefault="00F13A3D" w:rsidP="00F63A55">
      <w:pPr>
        <w:spacing w:line="220" w:lineRule="exact"/>
        <w:jc w:val="both"/>
        <w:rPr>
          <w:sz w:val="22"/>
        </w:rPr>
      </w:pPr>
    </w:p>
    <w:p w:rsidR="00F13A3D" w:rsidRPr="00F63A55" w:rsidRDefault="00D312D2" w:rsidP="00F63A55">
      <w:pPr>
        <w:pStyle w:val="Heading3"/>
        <w:spacing w:line="220" w:lineRule="exact"/>
        <w:jc w:val="both"/>
      </w:pPr>
      <w:r w:rsidRPr="00F63A55">
        <w:rPr>
          <w:b/>
        </w:rPr>
        <w:t>3.1.2.</w:t>
      </w:r>
      <w:r w:rsidRPr="00F63A55">
        <w:rPr>
          <w:b/>
        </w:rPr>
        <w:tab/>
        <w:t>Bylaw No. 10902 (Z12-0069) - 1215 St. Paul Street and 557 &amp; 567 Clement Avenue, Joseph Higgins et al</w:t>
      </w:r>
    </w:p>
    <w:p w:rsidR="00F13A3D" w:rsidRPr="00F63A55" w:rsidRDefault="00F13A3D" w:rsidP="00F63A55">
      <w:pPr>
        <w:pStyle w:val="Heading3"/>
        <w:spacing w:line="220" w:lineRule="exact"/>
        <w:jc w:val="both"/>
      </w:pPr>
    </w:p>
    <w:p w:rsidR="00F13A3D" w:rsidRPr="00F63A55" w:rsidRDefault="00D312D2" w:rsidP="00F63A55">
      <w:pPr>
        <w:pStyle w:val="Body3"/>
        <w:spacing w:line="220" w:lineRule="exact"/>
        <w:ind w:left="0"/>
        <w:jc w:val="both"/>
      </w:pPr>
      <w:r w:rsidRPr="00F63A55">
        <w:t>Bylaw No. 10902 was not considered by Council.</w:t>
      </w:r>
    </w:p>
    <w:p w:rsidR="00F13A3D" w:rsidRPr="00F63A55" w:rsidRDefault="00F13A3D" w:rsidP="00F63A55">
      <w:pPr>
        <w:pStyle w:val="Body3"/>
        <w:spacing w:line="220" w:lineRule="exact"/>
        <w:jc w:val="both"/>
      </w:pPr>
    </w:p>
    <w:p w:rsidR="00F13A3D" w:rsidRPr="00F63A55" w:rsidRDefault="00D312D2" w:rsidP="00F63A55">
      <w:pPr>
        <w:pStyle w:val="Heading2"/>
        <w:spacing w:line="220" w:lineRule="exact"/>
        <w:jc w:val="both"/>
      </w:pPr>
      <w:r w:rsidRPr="00F63A55">
        <w:rPr>
          <w:b/>
        </w:rPr>
        <w:t>3.2.</w:t>
      </w:r>
      <w:r w:rsidRPr="00F63A55">
        <w:rPr>
          <w:b/>
        </w:rPr>
        <w:tab/>
        <w:t>Bylaw No. 10817 (OCP12-0006) - 3787, 3791 &amp; 3795 Lakeshore Road, Westcorp On the Lake Inc.</w:t>
      </w:r>
    </w:p>
    <w:p w:rsidR="00F13A3D" w:rsidRPr="00F63A55" w:rsidRDefault="00F13A3D" w:rsidP="00F63A55">
      <w:pPr>
        <w:pStyle w:val="Heading2"/>
        <w:spacing w:line="220" w:lineRule="exact"/>
        <w:jc w:val="both"/>
      </w:pPr>
    </w:p>
    <w:p w:rsidR="00F13A3D" w:rsidRPr="00F63A55" w:rsidRDefault="00D312D2" w:rsidP="00F63A55">
      <w:pPr>
        <w:pStyle w:val="Body2"/>
        <w:spacing w:line="220" w:lineRule="exact"/>
        <w:ind w:left="0"/>
        <w:jc w:val="both"/>
        <w:rPr>
          <w:u w:val="single"/>
        </w:rPr>
      </w:pPr>
      <w:r w:rsidRPr="00F63A55">
        <w:rPr>
          <w:b/>
          <w:u w:val="single"/>
        </w:rPr>
        <w:t>Moved By</w:t>
      </w:r>
      <w:r w:rsidRPr="00F63A55">
        <w:rPr>
          <w:u w:val="single"/>
        </w:rPr>
        <w:t xml:space="preserve">  Councillor Zimmermann/</w:t>
      </w:r>
      <w:r w:rsidRPr="00F63A55">
        <w:rPr>
          <w:b/>
          <w:u w:val="single"/>
        </w:rPr>
        <w:t>Seconded By</w:t>
      </w:r>
      <w:r w:rsidRPr="00F63A55">
        <w:rPr>
          <w:u w:val="single"/>
        </w:rPr>
        <w:t xml:space="preserve">  Councillor DeHart</w:t>
      </w:r>
    </w:p>
    <w:p w:rsidR="00D312D2" w:rsidRPr="00F63A55" w:rsidRDefault="00D312D2" w:rsidP="00F63A55">
      <w:pPr>
        <w:spacing w:line="220" w:lineRule="exact"/>
        <w:jc w:val="both"/>
        <w:rPr>
          <w:sz w:val="22"/>
        </w:rPr>
      </w:pPr>
    </w:p>
    <w:p w:rsidR="00F13A3D" w:rsidRPr="00F63A55" w:rsidRDefault="00D312D2" w:rsidP="00F63A55">
      <w:pPr>
        <w:pStyle w:val="Body2"/>
        <w:spacing w:line="220" w:lineRule="exact"/>
        <w:ind w:left="720"/>
        <w:jc w:val="both"/>
      </w:pPr>
      <w:r w:rsidRPr="00F63A55">
        <w:rPr>
          <w:b/>
          <w:u w:val="single"/>
        </w:rPr>
        <w:t>R779/13/12/09</w:t>
      </w:r>
      <w:r w:rsidRPr="00F63A55">
        <w:t xml:space="preserve">  THAT Bylaw No. 10817 be adopted.</w:t>
      </w:r>
    </w:p>
    <w:p w:rsidR="00F13A3D" w:rsidRPr="00F63A55" w:rsidRDefault="00F13A3D" w:rsidP="00F63A55">
      <w:pPr>
        <w:spacing w:line="220" w:lineRule="exact"/>
        <w:jc w:val="both"/>
        <w:rPr>
          <w:sz w:val="22"/>
        </w:rPr>
      </w:pPr>
    </w:p>
    <w:p w:rsidR="00F13A3D" w:rsidRPr="00F63A55" w:rsidRDefault="00D312D2" w:rsidP="00F63A55">
      <w:pPr>
        <w:pStyle w:val="Body2"/>
        <w:spacing w:line="220" w:lineRule="exact"/>
        <w:jc w:val="right"/>
        <w:rPr>
          <w:u w:val="single"/>
        </w:rPr>
      </w:pPr>
      <w:r w:rsidRPr="00F63A55">
        <w:rPr>
          <w:b/>
          <w:u w:val="single"/>
        </w:rPr>
        <w:t>Carried</w:t>
      </w:r>
    </w:p>
    <w:p w:rsidR="00D845A5" w:rsidRDefault="00D845A5">
      <w:pPr>
        <w:spacing w:after="200"/>
        <w:rPr>
          <w:sz w:val="22"/>
        </w:rPr>
      </w:pPr>
      <w:r>
        <w:rPr>
          <w:sz w:val="22"/>
        </w:rPr>
        <w:br w:type="page"/>
      </w:r>
    </w:p>
    <w:p w:rsidR="00F13A3D" w:rsidRPr="00F63A55" w:rsidRDefault="00F13A3D" w:rsidP="00F63A55">
      <w:pPr>
        <w:spacing w:line="220" w:lineRule="exact"/>
        <w:jc w:val="both"/>
        <w:rPr>
          <w:sz w:val="22"/>
        </w:rPr>
      </w:pPr>
    </w:p>
    <w:p w:rsidR="00F13A3D" w:rsidRPr="00F63A55" w:rsidRDefault="00D312D2" w:rsidP="00F63A55">
      <w:pPr>
        <w:pStyle w:val="Heading3"/>
        <w:spacing w:line="220" w:lineRule="exact"/>
        <w:jc w:val="both"/>
      </w:pPr>
      <w:r w:rsidRPr="00F63A55">
        <w:rPr>
          <w:b/>
        </w:rPr>
        <w:t>3.2.1.</w:t>
      </w:r>
      <w:r w:rsidRPr="00F63A55">
        <w:rPr>
          <w:b/>
        </w:rPr>
        <w:tab/>
        <w:t>Bylaw No. 10812 (TA12-0007) - New CD24 Comprehensive Development Zone 24</w:t>
      </w:r>
    </w:p>
    <w:p w:rsidR="00F13A3D" w:rsidRPr="00F63A55" w:rsidRDefault="00F13A3D" w:rsidP="00F63A55">
      <w:pPr>
        <w:pStyle w:val="Heading3"/>
        <w:spacing w:line="220" w:lineRule="exact"/>
        <w:jc w:val="both"/>
      </w:pPr>
    </w:p>
    <w:p w:rsidR="00F13A3D" w:rsidRPr="00F63A55" w:rsidRDefault="00D312D2" w:rsidP="00F63A55">
      <w:pPr>
        <w:pStyle w:val="Body3"/>
        <w:spacing w:line="220" w:lineRule="exact"/>
        <w:ind w:left="0"/>
        <w:jc w:val="both"/>
        <w:rPr>
          <w:u w:val="single"/>
        </w:rPr>
      </w:pPr>
      <w:r w:rsidRPr="00F63A55">
        <w:rPr>
          <w:b/>
          <w:u w:val="single"/>
        </w:rPr>
        <w:t>Moved By</w:t>
      </w:r>
      <w:r w:rsidRPr="00F63A55">
        <w:rPr>
          <w:u w:val="single"/>
        </w:rPr>
        <w:t xml:space="preserve">  Councillor Stack/</w:t>
      </w:r>
      <w:r w:rsidRPr="00F63A55">
        <w:rPr>
          <w:b/>
          <w:u w:val="single"/>
        </w:rPr>
        <w:t>Seconded By</w:t>
      </w:r>
      <w:r w:rsidRPr="00F63A55">
        <w:rPr>
          <w:u w:val="single"/>
        </w:rPr>
        <w:t xml:space="preserve">  Councillor Zimmermann</w:t>
      </w:r>
    </w:p>
    <w:p w:rsidR="00D312D2" w:rsidRPr="00F63A55" w:rsidRDefault="00D312D2" w:rsidP="00F63A55">
      <w:pPr>
        <w:spacing w:line="220" w:lineRule="exact"/>
        <w:jc w:val="both"/>
        <w:rPr>
          <w:sz w:val="22"/>
          <w:u w:val="single"/>
        </w:rPr>
      </w:pPr>
    </w:p>
    <w:p w:rsidR="00F13A3D" w:rsidRPr="00F63A55" w:rsidRDefault="00D312D2" w:rsidP="00F63A55">
      <w:pPr>
        <w:pStyle w:val="Body3"/>
        <w:spacing w:line="220" w:lineRule="exact"/>
        <w:ind w:left="720"/>
        <w:jc w:val="both"/>
      </w:pPr>
      <w:r w:rsidRPr="00F63A55">
        <w:rPr>
          <w:b/>
          <w:u w:val="single"/>
        </w:rPr>
        <w:t>R780/13/12/09</w:t>
      </w:r>
      <w:r w:rsidRPr="00F63A55">
        <w:t xml:space="preserve">  THAT Bylaw No. 10812 be adopted.</w:t>
      </w:r>
    </w:p>
    <w:p w:rsidR="00F13A3D" w:rsidRPr="00F63A55" w:rsidRDefault="00F13A3D" w:rsidP="00F63A55">
      <w:pPr>
        <w:spacing w:line="220" w:lineRule="exact"/>
        <w:jc w:val="both"/>
        <w:rPr>
          <w:sz w:val="22"/>
        </w:rPr>
      </w:pPr>
    </w:p>
    <w:p w:rsidR="00F13A3D" w:rsidRPr="00F63A55" w:rsidRDefault="00D312D2" w:rsidP="00F63A55">
      <w:pPr>
        <w:pStyle w:val="Body3"/>
        <w:spacing w:line="220" w:lineRule="exact"/>
        <w:jc w:val="right"/>
        <w:rPr>
          <w:u w:val="single"/>
        </w:rPr>
      </w:pPr>
      <w:r w:rsidRPr="00F63A55">
        <w:rPr>
          <w:b/>
          <w:u w:val="single"/>
        </w:rPr>
        <w:t>Carried</w:t>
      </w:r>
    </w:p>
    <w:p w:rsidR="00F13A3D" w:rsidRPr="00F63A55" w:rsidRDefault="00F13A3D" w:rsidP="00F63A55">
      <w:pPr>
        <w:spacing w:line="220" w:lineRule="exact"/>
        <w:jc w:val="both"/>
        <w:rPr>
          <w:sz w:val="22"/>
        </w:rPr>
      </w:pPr>
    </w:p>
    <w:p w:rsidR="00F13A3D" w:rsidRPr="00F63A55" w:rsidRDefault="00D312D2" w:rsidP="00F63A55">
      <w:pPr>
        <w:pStyle w:val="Heading3"/>
        <w:spacing w:line="220" w:lineRule="exact"/>
        <w:jc w:val="both"/>
      </w:pPr>
      <w:r w:rsidRPr="00F63A55">
        <w:rPr>
          <w:b/>
        </w:rPr>
        <w:t>3.2.2.</w:t>
      </w:r>
      <w:r w:rsidRPr="00F63A55">
        <w:rPr>
          <w:b/>
        </w:rPr>
        <w:tab/>
        <w:t>Bylaw No. 10818 (Z12-0039) - 3787, 3791 &amp; 3795 Lakeshore Road, Westcorp on the Lake Inc.</w:t>
      </w:r>
    </w:p>
    <w:p w:rsidR="00F13A3D" w:rsidRPr="00F63A55" w:rsidRDefault="00F13A3D" w:rsidP="00F63A55">
      <w:pPr>
        <w:pStyle w:val="Heading3"/>
        <w:spacing w:line="220" w:lineRule="exact"/>
        <w:jc w:val="both"/>
      </w:pPr>
    </w:p>
    <w:p w:rsidR="00F13A3D" w:rsidRPr="00F63A55" w:rsidRDefault="00D312D2" w:rsidP="00F63A55">
      <w:pPr>
        <w:pStyle w:val="Body3"/>
        <w:spacing w:line="220" w:lineRule="exact"/>
        <w:ind w:left="0"/>
        <w:jc w:val="both"/>
        <w:rPr>
          <w:u w:val="single"/>
        </w:rPr>
      </w:pPr>
      <w:r w:rsidRPr="00F63A55">
        <w:rPr>
          <w:b/>
          <w:u w:val="single"/>
        </w:rPr>
        <w:t>Moved By</w:t>
      </w:r>
      <w:r w:rsidRPr="00F63A55">
        <w:rPr>
          <w:u w:val="single"/>
        </w:rPr>
        <w:t xml:space="preserve">  Councillor Blanleil/</w:t>
      </w:r>
      <w:r w:rsidRPr="00F63A55">
        <w:rPr>
          <w:b/>
          <w:u w:val="single"/>
        </w:rPr>
        <w:t>Seconded By</w:t>
      </w:r>
      <w:r w:rsidRPr="00F63A55">
        <w:rPr>
          <w:u w:val="single"/>
        </w:rPr>
        <w:t xml:space="preserve">  Councillor Basran</w:t>
      </w:r>
    </w:p>
    <w:p w:rsidR="00D312D2" w:rsidRPr="00F63A55" w:rsidRDefault="00D312D2" w:rsidP="00F63A55">
      <w:pPr>
        <w:spacing w:line="220" w:lineRule="exact"/>
        <w:jc w:val="both"/>
        <w:rPr>
          <w:sz w:val="22"/>
        </w:rPr>
      </w:pPr>
    </w:p>
    <w:p w:rsidR="00F13A3D" w:rsidRPr="00F63A55" w:rsidRDefault="00D312D2" w:rsidP="00F63A55">
      <w:pPr>
        <w:pStyle w:val="Body3"/>
        <w:spacing w:line="220" w:lineRule="exact"/>
        <w:ind w:left="720"/>
        <w:jc w:val="both"/>
      </w:pPr>
      <w:r w:rsidRPr="00F63A55">
        <w:rPr>
          <w:b/>
          <w:u w:val="single"/>
        </w:rPr>
        <w:t>R781/13/12/09</w:t>
      </w:r>
      <w:r w:rsidRPr="00F63A55">
        <w:t xml:space="preserve">  THAT Bylaw No. 10818 be adopted.</w:t>
      </w:r>
    </w:p>
    <w:p w:rsidR="00F13A3D" w:rsidRPr="00F63A55" w:rsidRDefault="00F13A3D" w:rsidP="00F63A55">
      <w:pPr>
        <w:spacing w:line="220" w:lineRule="exact"/>
        <w:jc w:val="both"/>
        <w:rPr>
          <w:sz w:val="22"/>
        </w:rPr>
      </w:pPr>
    </w:p>
    <w:p w:rsidR="00F13A3D" w:rsidRPr="00F63A55" w:rsidRDefault="00D312D2" w:rsidP="00F63A55">
      <w:pPr>
        <w:pStyle w:val="Body3"/>
        <w:spacing w:line="220" w:lineRule="exact"/>
        <w:jc w:val="right"/>
        <w:rPr>
          <w:u w:val="single"/>
        </w:rPr>
      </w:pPr>
      <w:r w:rsidRPr="00F63A55">
        <w:rPr>
          <w:b/>
          <w:u w:val="single"/>
        </w:rPr>
        <w:t>Carried</w:t>
      </w:r>
    </w:p>
    <w:p w:rsidR="00F13A3D" w:rsidRPr="00F63A55" w:rsidRDefault="00F13A3D" w:rsidP="00F63A55">
      <w:pPr>
        <w:spacing w:line="220" w:lineRule="exact"/>
        <w:jc w:val="both"/>
        <w:rPr>
          <w:sz w:val="22"/>
        </w:rPr>
      </w:pPr>
    </w:p>
    <w:p w:rsidR="00F13A3D" w:rsidRPr="00F63A55" w:rsidRDefault="00D312D2" w:rsidP="00F63A55">
      <w:pPr>
        <w:pStyle w:val="Heading3"/>
        <w:spacing w:line="220" w:lineRule="exact"/>
        <w:jc w:val="both"/>
      </w:pPr>
      <w:r w:rsidRPr="00F63A55">
        <w:rPr>
          <w:b/>
        </w:rPr>
        <w:t>3.2.3.</w:t>
      </w:r>
      <w:r w:rsidRPr="00F63A55">
        <w:rPr>
          <w:b/>
        </w:rPr>
        <w:tab/>
        <w:t>Bylaw No. 10813 - Amendment No. 20 to Sign Bylaw No. 8235</w:t>
      </w:r>
    </w:p>
    <w:p w:rsidR="00F13A3D" w:rsidRPr="00F63A55" w:rsidRDefault="00F13A3D" w:rsidP="00F63A55">
      <w:pPr>
        <w:pStyle w:val="Heading3"/>
        <w:spacing w:line="220" w:lineRule="exact"/>
        <w:jc w:val="both"/>
      </w:pPr>
    </w:p>
    <w:p w:rsidR="00F13A3D" w:rsidRPr="00F63A55" w:rsidRDefault="00D312D2" w:rsidP="00F63A55">
      <w:pPr>
        <w:pStyle w:val="Body3"/>
        <w:spacing w:line="220" w:lineRule="exact"/>
        <w:ind w:left="0"/>
        <w:jc w:val="both"/>
        <w:rPr>
          <w:u w:val="single"/>
        </w:rPr>
      </w:pPr>
      <w:r w:rsidRPr="00F63A55">
        <w:rPr>
          <w:b/>
          <w:u w:val="single"/>
        </w:rPr>
        <w:t>Moved By</w:t>
      </w:r>
      <w:r w:rsidRPr="00F63A55">
        <w:rPr>
          <w:u w:val="single"/>
        </w:rPr>
        <w:t xml:space="preserve">  Councillor Basran/</w:t>
      </w:r>
      <w:r w:rsidRPr="00F63A55">
        <w:rPr>
          <w:b/>
          <w:u w:val="single"/>
        </w:rPr>
        <w:t>Seconded By</w:t>
      </w:r>
      <w:r w:rsidRPr="00F63A55">
        <w:rPr>
          <w:u w:val="single"/>
        </w:rPr>
        <w:t xml:space="preserve">  Councillor Blanleil</w:t>
      </w:r>
    </w:p>
    <w:p w:rsidR="00D312D2" w:rsidRPr="00F63A55" w:rsidRDefault="00D312D2" w:rsidP="00F63A55">
      <w:pPr>
        <w:spacing w:line="220" w:lineRule="exact"/>
        <w:jc w:val="both"/>
        <w:rPr>
          <w:sz w:val="22"/>
          <w:u w:val="single"/>
        </w:rPr>
      </w:pPr>
    </w:p>
    <w:p w:rsidR="00F13A3D" w:rsidRPr="00F63A55" w:rsidRDefault="00D312D2" w:rsidP="00F63A55">
      <w:pPr>
        <w:pStyle w:val="Body3"/>
        <w:spacing w:line="220" w:lineRule="exact"/>
        <w:ind w:left="720"/>
        <w:jc w:val="both"/>
      </w:pPr>
      <w:r w:rsidRPr="00F63A55">
        <w:rPr>
          <w:b/>
          <w:u w:val="single"/>
        </w:rPr>
        <w:t>R782/13/12/09</w:t>
      </w:r>
      <w:r w:rsidRPr="00F63A55">
        <w:t xml:space="preserve">  THAT Bylaw No. 10813 be adopted.</w:t>
      </w:r>
    </w:p>
    <w:p w:rsidR="00F13A3D" w:rsidRPr="00F63A55" w:rsidRDefault="00F13A3D" w:rsidP="00F63A55">
      <w:pPr>
        <w:spacing w:line="220" w:lineRule="exact"/>
        <w:jc w:val="both"/>
        <w:rPr>
          <w:sz w:val="22"/>
        </w:rPr>
      </w:pPr>
    </w:p>
    <w:p w:rsidR="00F13A3D" w:rsidRPr="00F63A55" w:rsidRDefault="00D312D2" w:rsidP="00F63A55">
      <w:pPr>
        <w:pStyle w:val="Body3"/>
        <w:spacing w:line="220" w:lineRule="exact"/>
        <w:jc w:val="right"/>
        <w:rPr>
          <w:u w:val="single"/>
        </w:rPr>
      </w:pPr>
      <w:r w:rsidRPr="00F63A55">
        <w:rPr>
          <w:b/>
          <w:u w:val="single"/>
        </w:rPr>
        <w:t>Carried</w:t>
      </w:r>
    </w:p>
    <w:p w:rsidR="00F13A3D" w:rsidRPr="00F63A55" w:rsidRDefault="00F13A3D" w:rsidP="00F63A55">
      <w:pPr>
        <w:spacing w:line="220" w:lineRule="exact"/>
        <w:jc w:val="both"/>
        <w:rPr>
          <w:sz w:val="22"/>
        </w:rPr>
      </w:pPr>
    </w:p>
    <w:p w:rsidR="00F13A3D" w:rsidRPr="00F63A55" w:rsidRDefault="00D312D2" w:rsidP="00F63A55">
      <w:pPr>
        <w:pStyle w:val="Heading3"/>
        <w:spacing w:line="220" w:lineRule="exact"/>
        <w:jc w:val="both"/>
      </w:pPr>
      <w:r w:rsidRPr="00F63A55">
        <w:rPr>
          <w:b/>
        </w:rPr>
        <w:t>3.2.4.</w:t>
      </w:r>
      <w:r w:rsidRPr="00F63A55">
        <w:rPr>
          <w:b/>
        </w:rPr>
        <w:tab/>
        <w:t>Development Permit Application No. DP12-0094 - 3787, 3791 &amp; 3795 Lakeshore Road, Westcorp On The Lake Inc.</w:t>
      </w:r>
    </w:p>
    <w:p w:rsidR="00F13A3D" w:rsidRPr="00F63A55" w:rsidRDefault="00F13A3D" w:rsidP="00F63A55">
      <w:pPr>
        <w:pStyle w:val="Heading3"/>
        <w:spacing w:line="220" w:lineRule="exact"/>
        <w:jc w:val="both"/>
      </w:pPr>
    </w:p>
    <w:p w:rsidR="00D312D2" w:rsidRPr="00F63A55" w:rsidRDefault="00D312D2" w:rsidP="00F63A55">
      <w:pPr>
        <w:pStyle w:val="Body3"/>
        <w:spacing w:line="220" w:lineRule="exact"/>
        <w:ind w:left="0"/>
        <w:jc w:val="both"/>
      </w:pPr>
      <w:r w:rsidRPr="00F63A55">
        <w:t>Staff:</w:t>
      </w:r>
    </w:p>
    <w:p w:rsidR="00D312D2" w:rsidRPr="00F63A55" w:rsidRDefault="00D312D2" w:rsidP="00F63A55">
      <w:pPr>
        <w:pStyle w:val="Body3"/>
        <w:numPr>
          <w:ilvl w:val="0"/>
          <w:numId w:val="2"/>
        </w:numPr>
        <w:spacing w:line="220" w:lineRule="exact"/>
        <w:jc w:val="both"/>
      </w:pPr>
      <w:r w:rsidRPr="00F63A55">
        <w:t>Displayed a PowerPoint Presentation summarizing the application before Council and responded to questions from Council.</w:t>
      </w:r>
    </w:p>
    <w:p w:rsidR="00F13A3D" w:rsidRPr="00F63A55" w:rsidRDefault="00F13A3D" w:rsidP="00F63A55">
      <w:pPr>
        <w:pStyle w:val="Body3"/>
        <w:spacing w:line="220" w:lineRule="exact"/>
        <w:ind w:left="0"/>
        <w:jc w:val="both"/>
      </w:pPr>
    </w:p>
    <w:p w:rsidR="00F13A3D" w:rsidRPr="00B366DC" w:rsidRDefault="00D312D2" w:rsidP="00F63A55">
      <w:pPr>
        <w:pStyle w:val="Body3"/>
        <w:spacing w:line="220" w:lineRule="exact"/>
        <w:ind w:left="0"/>
        <w:jc w:val="both"/>
        <w:rPr>
          <w:u w:val="single"/>
        </w:rPr>
      </w:pPr>
      <w:r w:rsidRPr="00B366DC">
        <w:rPr>
          <w:b/>
          <w:u w:val="single"/>
        </w:rPr>
        <w:t>Moved By</w:t>
      </w:r>
      <w:r w:rsidRPr="00B366DC">
        <w:rPr>
          <w:u w:val="single"/>
        </w:rPr>
        <w:t xml:space="preserve">  Councillor Stack/</w:t>
      </w:r>
      <w:r w:rsidRPr="00B366DC">
        <w:rPr>
          <w:b/>
          <w:u w:val="single"/>
        </w:rPr>
        <w:t>Seconded By</w:t>
      </w:r>
      <w:r w:rsidRPr="00B366DC">
        <w:rPr>
          <w:u w:val="single"/>
        </w:rPr>
        <w:t xml:space="preserve">  Councillor Hobson</w:t>
      </w:r>
    </w:p>
    <w:p w:rsidR="00D312D2" w:rsidRPr="00F63A55" w:rsidRDefault="00D312D2" w:rsidP="00F63A55">
      <w:pPr>
        <w:spacing w:line="220" w:lineRule="exact"/>
        <w:jc w:val="both"/>
        <w:rPr>
          <w:sz w:val="22"/>
        </w:rPr>
      </w:pPr>
    </w:p>
    <w:p w:rsidR="00D312D2" w:rsidRPr="00F63A55" w:rsidRDefault="00D312D2" w:rsidP="00F63A55">
      <w:pPr>
        <w:pStyle w:val="Body3"/>
        <w:spacing w:line="220" w:lineRule="exact"/>
        <w:ind w:left="720"/>
        <w:jc w:val="both"/>
      </w:pPr>
      <w:r w:rsidRPr="00B366DC">
        <w:rPr>
          <w:b/>
          <w:u w:val="single"/>
        </w:rPr>
        <w:t>R783/13/12/09</w:t>
      </w:r>
      <w:r w:rsidRPr="00F63A55">
        <w:t xml:space="preserve">  THAT Final Adoption of the OCP Amending Bylaw No. 10817, Zone Amending Bylaw No. 10818 and Text Amending Bylaw No. 10812 be considered by Council;</w:t>
      </w:r>
    </w:p>
    <w:p w:rsidR="00D312D2" w:rsidRPr="00F63A55" w:rsidRDefault="00D312D2" w:rsidP="00F63A55">
      <w:pPr>
        <w:pStyle w:val="Body3"/>
        <w:spacing w:line="220" w:lineRule="exact"/>
        <w:ind w:left="720"/>
        <w:jc w:val="both"/>
      </w:pPr>
    </w:p>
    <w:p w:rsidR="00D312D2" w:rsidRPr="00F63A55" w:rsidRDefault="00D312D2" w:rsidP="00F63A55">
      <w:pPr>
        <w:pStyle w:val="Body3"/>
        <w:spacing w:line="220" w:lineRule="exact"/>
        <w:ind w:left="720"/>
        <w:jc w:val="both"/>
      </w:pPr>
      <w:r w:rsidRPr="00F63A55">
        <w:t>AND THAT Council authorizes the issuance of Development Permit No. DP10-0131 for Lot 2, D.L. 134, ODYD, Plan 3420 Except Parcel A (Plan B6180) and H9673, located at 3791 Lakeshore Road; Lot 3, DL 134, ODYD, Plan 3420 Except Plan H9673, located at 3795 Lakeshore Road, and Lot B, D.L. 134, ODYD, Plan 12063 located at 3787 Lakeshore Road, Kelowna B.C. Kelowna B.C., subject to the following:</w:t>
      </w:r>
    </w:p>
    <w:p w:rsidR="00D312D2" w:rsidRPr="00F63A55" w:rsidRDefault="00D312D2" w:rsidP="00F63A55">
      <w:pPr>
        <w:pStyle w:val="Body3"/>
        <w:spacing w:line="220" w:lineRule="exact"/>
        <w:ind w:left="720"/>
        <w:jc w:val="both"/>
      </w:pPr>
    </w:p>
    <w:p w:rsidR="00D312D2" w:rsidRPr="00F63A55" w:rsidRDefault="00D312D2" w:rsidP="00F63A55">
      <w:pPr>
        <w:pStyle w:val="Body3"/>
        <w:numPr>
          <w:ilvl w:val="0"/>
          <w:numId w:val="3"/>
        </w:numPr>
        <w:spacing w:line="220" w:lineRule="exact"/>
        <w:jc w:val="both"/>
      </w:pPr>
      <w:r w:rsidRPr="00F63A55">
        <w:t>The development shall be phased over time and designed in accordance with pages 1-32 of the CD24 Comprehensive Development Design Guidelines attached as Schedule “A”.</w:t>
      </w:r>
    </w:p>
    <w:p w:rsidR="00F13A3D" w:rsidRPr="00F63A55" w:rsidRDefault="00F13A3D" w:rsidP="00F63A55">
      <w:pPr>
        <w:spacing w:line="220" w:lineRule="exact"/>
        <w:jc w:val="both"/>
        <w:rPr>
          <w:sz w:val="22"/>
        </w:rPr>
      </w:pPr>
    </w:p>
    <w:p w:rsidR="00F13A3D" w:rsidRPr="00B366DC" w:rsidRDefault="00D312D2" w:rsidP="00B366DC">
      <w:pPr>
        <w:pStyle w:val="Body3"/>
        <w:spacing w:line="220" w:lineRule="exact"/>
        <w:jc w:val="right"/>
        <w:rPr>
          <w:u w:val="single"/>
        </w:rPr>
      </w:pPr>
      <w:r w:rsidRPr="00B366DC">
        <w:rPr>
          <w:b/>
          <w:u w:val="single"/>
        </w:rPr>
        <w:t>Carried</w:t>
      </w:r>
    </w:p>
    <w:p w:rsidR="00F13A3D" w:rsidRPr="00F63A55" w:rsidRDefault="00F13A3D" w:rsidP="00F63A55">
      <w:pPr>
        <w:spacing w:line="220" w:lineRule="exact"/>
        <w:jc w:val="both"/>
        <w:rPr>
          <w:sz w:val="22"/>
        </w:rPr>
      </w:pPr>
    </w:p>
    <w:p w:rsidR="00F13A3D" w:rsidRPr="00F63A55" w:rsidRDefault="00D312D2" w:rsidP="00F63A55">
      <w:pPr>
        <w:pStyle w:val="Heading2"/>
        <w:spacing w:line="220" w:lineRule="exact"/>
        <w:jc w:val="both"/>
      </w:pPr>
      <w:r w:rsidRPr="00F63A55">
        <w:rPr>
          <w:b/>
        </w:rPr>
        <w:t>3.3.</w:t>
      </w:r>
      <w:r w:rsidRPr="00F63A55">
        <w:rPr>
          <w:b/>
        </w:rPr>
        <w:tab/>
        <w:t>Rezoning Application No. Z11-0083, Extension Request - 1429 KLO Rd, Arnold &amp; Melitta Frank</w:t>
      </w:r>
    </w:p>
    <w:p w:rsidR="00F13A3D" w:rsidRPr="00F63A55" w:rsidRDefault="00F13A3D" w:rsidP="00F63A55">
      <w:pPr>
        <w:pStyle w:val="Heading2"/>
        <w:spacing w:line="220" w:lineRule="exact"/>
        <w:jc w:val="both"/>
      </w:pPr>
    </w:p>
    <w:p w:rsidR="00D312D2" w:rsidRPr="00F63A55" w:rsidRDefault="00D312D2" w:rsidP="00F63A55">
      <w:pPr>
        <w:pStyle w:val="Body2"/>
        <w:spacing w:line="220" w:lineRule="exact"/>
        <w:ind w:left="0"/>
        <w:jc w:val="both"/>
      </w:pPr>
      <w:r w:rsidRPr="00F63A55">
        <w:t>Staff:</w:t>
      </w:r>
    </w:p>
    <w:p w:rsidR="00D312D2" w:rsidRPr="00F63A55" w:rsidRDefault="00D312D2" w:rsidP="00F63A55">
      <w:pPr>
        <w:pStyle w:val="Body2"/>
        <w:numPr>
          <w:ilvl w:val="0"/>
          <w:numId w:val="2"/>
        </w:numPr>
        <w:spacing w:line="220" w:lineRule="exact"/>
        <w:jc w:val="both"/>
      </w:pPr>
      <w:r w:rsidRPr="00F63A55">
        <w:t>Displayed a PowerPoint Presentation summarizing the rationale for the requested extension.</w:t>
      </w:r>
    </w:p>
    <w:p w:rsidR="00F13A3D" w:rsidRPr="00F63A55" w:rsidRDefault="00F13A3D" w:rsidP="00F63A55">
      <w:pPr>
        <w:pStyle w:val="Body2"/>
        <w:spacing w:line="220" w:lineRule="exact"/>
        <w:jc w:val="both"/>
      </w:pPr>
    </w:p>
    <w:p w:rsidR="00F13A3D" w:rsidRPr="00B366DC" w:rsidRDefault="00D312D2" w:rsidP="00F63A55">
      <w:pPr>
        <w:pStyle w:val="Body2"/>
        <w:spacing w:line="220" w:lineRule="exact"/>
        <w:ind w:left="0"/>
        <w:jc w:val="both"/>
        <w:rPr>
          <w:u w:val="single"/>
        </w:rPr>
      </w:pPr>
      <w:r w:rsidRPr="00B366DC">
        <w:rPr>
          <w:b/>
          <w:u w:val="single"/>
        </w:rPr>
        <w:t>Moved By</w:t>
      </w:r>
      <w:r w:rsidRPr="00B366DC">
        <w:rPr>
          <w:u w:val="single"/>
        </w:rPr>
        <w:t xml:space="preserve">  Councillor Given/</w:t>
      </w:r>
      <w:r w:rsidRPr="00B366DC">
        <w:rPr>
          <w:b/>
          <w:u w:val="single"/>
        </w:rPr>
        <w:t>Seconded By</w:t>
      </w:r>
      <w:r w:rsidRPr="00B366DC">
        <w:rPr>
          <w:u w:val="single"/>
        </w:rPr>
        <w:t xml:space="preserve">  Councillor Hobson</w:t>
      </w:r>
    </w:p>
    <w:p w:rsidR="00D312D2" w:rsidRPr="00F63A55" w:rsidRDefault="00D312D2" w:rsidP="00F63A55">
      <w:pPr>
        <w:spacing w:line="220" w:lineRule="exact"/>
        <w:jc w:val="both"/>
        <w:rPr>
          <w:sz w:val="22"/>
        </w:rPr>
      </w:pPr>
    </w:p>
    <w:p w:rsidR="00F13A3D" w:rsidRPr="00F63A55" w:rsidRDefault="00D312D2" w:rsidP="00F63A55">
      <w:pPr>
        <w:pStyle w:val="Body2"/>
        <w:spacing w:line="220" w:lineRule="exact"/>
        <w:ind w:left="720"/>
        <w:jc w:val="both"/>
      </w:pPr>
      <w:r w:rsidRPr="00B366DC">
        <w:rPr>
          <w:b/>
          <w:u w:val="single"/>
        </w:rPr>
        <w:t>R784/13/12/09</w:t>
      </w:r>
      <w:r w:rsidRPr="00F63A55">
        <w:t xml:space="preserve">  THAT in accordance with Development Application Procedures Bylaw No. 10540, the deadline for the adoption of Zone Amending Bylaw No. 10782, for Lot 52, D.L. 131, ODYD, Plan 186 except Plan KAP78326  located on 1429 KLO Road, Kelowna, BC, be extended from December 11, 2013 to December 11, 2014. </w:t>
      </w:r>
    </w:p>
    <w:p w:rsidR="00F13A3D" w:rsidRPr="00F63A55" w:rsidRDefault="00F13A3D" w:rsidP="00F63A55">
      <w:pPr>
        <w:spacing w:line="220" w:lineRule="exact"/>
        <w:jc w:val="both"/>
        <w:rPr>
          <w:sz w:val="22"/>
        </w:rPr>
      </w:pPr>
    </w:p>
    <w:p w:rsidR="00F13A3D" w:rsidRPr="00B366DC" w:rsidRDefault="00D312D2" w:rsidP="00B366DC">
      <w:pPr>
        <w:pStyle w:val="Body2"/>
        <w:spacing w:line="220" w:lineRule="exact"/>
        <w:jc w:val="right"/>
        <w:rPr>
          <w:u w:val="single"/>
        </w:rPr>
      </w:pPr>
      <w:r w:rsidRPr="00B366DC">
        <w:rPr>
          <w:b/>
          <w:u w:val="single"/>
        </w:rPr>
        <w:t>Carried</w:t>
      </w:r>
    </w:p>
    <w:p w:rsidR="00F13A3D" w:rsidRPr="00F63A55" w:rsidRDefault="00F13A3D" w:rsidP="00F63A55">
      <w:pPr>
        <w:spacing w:line="220" w:lineRule="exact"/>
        <w:jc w:val="both"/>
        <w:rPr>
          <w:sz w:val="22"/>
        </w:rPr>
      </w:pPr>
    </w:p>
    <w:p w:rsidR="00F13A3D" w:rsidRPr="00F63A55" w:rsidRDefault="00D312D2" w:rsidP="00F63A55">
      <w:pPr>
        <w:pStyle w:val="Heading2"/>
        <w:spacing w:line="220" w:lineRule="exact"/>
        <w:jc w:val="both"/>
      </w:pPr>
      <w:r w:rsidRPr="00F63A55">
        <w:rPr>
          <w:b/>
        </w:rPr>
        <w:t>3.4.</w:t>
      </w:r>
      <w:r w:rsidRPr="00F63A55">
        <w:rPr>
          <w:b/>
        </w:rPr>
        <w:tab/>
        <w:t>Rezoning Application No. Z09-0062, Extension Request, W of South Perimeter Way, 0775362 BC Ltd/0775362 BC Ltd.</w:t>
      </w:r>
    </w:p>
    <w:p w:rsidR="00F13A3D" w:rsidRPr="00F63A55" w:rsidRDefault="00F13A3D" w:rsidP="00F63A55">
      <w:pPr>
        <w:pStyle w:val="Heading2"/>
        <w:spacing w:line="220" w:lineRule="exact"/>
        <w:jc w:val="both"/>
      </w:pPr>
    </w:p>
    <w:p w:rsidR="00F13A3D" w:rsidRPr="00B366DC" w:rsidRDefault="00D312D2" w:rsidP="00F63A55">
      <w:pPr>
        <w:pStyle w:val="Body2"/>
        <w:spacing w:line="220" w:lineRule="exact"/>
        <w:ind w:left="0"/>
        <w:jc w:val="both"/>
        <w:rPr>
          <w:u w:val="single"/>
        </w:rPr>
      </w:pPr>
      <w:r w:rsidRPr="00B366DC">
        <w:rPr>
          <w:b/>
          <w:u w:val="single"/>
        </w:rPr>
        <w:t>Moved By</w:t>
      </w:r>
      <w:r w:rsidRPr="00B366DC">
        <w:rPr>
          <w:u w:val="single"/>
        </w:rPr>
        <w:t xml:space="preserve">  Councillor Blanleil/</w:t>
      </w:r>
      <w:r w:rsidRPr="00B366DC">
        <w:rPr>
          <w:b/>
          <w:u w:val="single"/>
        </w:rPr>
        <w:t>Seconded By</w:t>
      </w:r>
      <w:r w:rsidRPr="00B366DC">
        <w:rPr>
          <w:u w:val="single"/>
        </w:rPr>
        <w:t xml:space="preserve">  Councillor DeHart</w:t>
      </w:r>
    </w:p>
    <w:p w:rsidR="00D312D2" w:rsidRPr="00F63A55" w:rsidRDefault="00D312D2" w:rsidP="00F63A55">
      <w:pPr>
        <w:spacing w:line="220" w:lineRule="exact"/>
        <w:jc w:val="both"/>
        <w:rPr>
          <w:sz w:val="22"/>
        </w:rPr>
      </w:pPr>
    </w:p>
    <w:p w:rsidR="00D312D2" w:rsidRPr="00F63A55" w:rsidRDefault="00D312D2" w:rsidP="00F63A55">
      <w:pPr>
        <w:pStyle w:val="Body2"/>
        <w:spacing w:line="220" w:lineRule="exact"/>
        <w:ind w:left="720"/>
        <w:jc w:val="both"/>
      </w:pPr>
      <w:r w:rsidRPr="00B366DC">
        <w:rPr>
          <w:b/>
          <w:u w:val="single"/>
        </w:rPr>
        <w:t>R785/13/12/09</w:t>
      </w:r>
      <w:r w:rsidRPr="00F63A55">
        <w:t xml:space="preserve">  THAT in accordance with Development Application Procedures Bylaw No. 10540, the deadline for the adoption of Amending Bylaw No. 10471, for Lot A, Section 23, Township 28, SDYD, Plan KAP89051 located on (W of) South Perimeter Way, Kelowna, BC, be extended from November 27, 2013 to November 27, 2014.</w:t>
      </w:r>
    </w:p>
    <w:p w:rsidR="00F13A3D" w:rsidRPr="00F63A55" w:rsidRDefault="00F13A3D" w:rsidP="00F63A55">
      <w:pPr>
        <w:spacing w:line="220" w:lineRule="exact"/>
        <w:jc w:val="both"/>
        <w:rPr>
          <w:sz w:val="22"/>
        </w:rPr>
      </w:pPr>
    </w:p>
    <w:p w:rsidR="00F13A3D" w:rsidRPr="00B366DC" w:rsidRDefault="00D312D2" w:rsidP="00B366DC">
      <w:pPr>
        <w:pStyle w:val="Body2"/>
        <w:spacing w:line="220" w:lineRule="exact"/>
        <w:jc w:val="right"/>
        <w:rPr>
          <w:u w:val="single"/>
        </w:rPr>
      </w:pPr>
      <w:r w:rsidRPr="00B366DC">
        <w:rPr>
          <w:b/>
          <w:u w:val="single"/>
        </w:rPr>
        <w:t>Carried</w:t>
      </w:r>
    </w:p>
    <w:p w:rsidR="00F13A3D" w:rsidRPr="00F63A55" w:rsidRDefault="00F13A3D" w:rsidP="00F63A55">
      <w:pPr>
        <w:spacing w:line="220" w:lineRule="exact"/>
        <w:jc w:val="both"/>
        <w:rPr>
          <w:sz w:val="22"/>
        </w:rPr>
      </w:pPr>
    </w:p>
    <w:p w:rsidR="00F13A3D" w:rsidRPr="00F63A55" w:rsidRDefault="00D312D2" w:rsidP="00F63A55">
      <w:pPr>
        <w:pStyle w:val="Heading2"/>
        <w:spacing w:line="220" w:lineRule="exact"/>
        <w:jc w:val="both"/>
      </w:pPr>
      <w:r w:rsidRPr="00F63A55">
        <w:rPr>
          <w:b/>
        </w:rPr>
        <w:t>3.5.</w:t>
      </w:r>
      <w:r w:rsidRPr="00F63A55">
        <w:rPr>
          <w:b/>
        </w:rPr>
        <w:tab/>
        <w:t>Rezoning Application No. Z09-0077, Extension Request, 4064 Lakeshore Rd, Rex Carter Jardine</w:t>
      </w:r>
    </w:p>
    <w:p w:rsidR="00F13A3D" w:rsidRPr="00F63A55" w:rsidRDefault="00F13A3D" w:rsidP="00F63A55">
      <w:pPr>
        <w:pStyle w:val="Heading2"/>
        <w:spacing w:line="220" w:lineRule="exact"/>
        <w:jc w:val="both"/>
      </w:pPr>
    </w:p>
    <w:p w:rsidR="00F13A3D" w:rsidRPr="00B366DC" w:rsidRDefault="00D312D2" w:rsidP="00F63A55">
      <w:pPr>
        <w:pStyle w:val="Body2"/>
        <w:spacing w:line="220" w:lineRule="exact"/>
        <w:ind w:left="0"/>
        <w:jc w:val="both"/>
        <w:rPr>
          <w:u w:val="single"/>
        </w:rPr>
      </w:pPr>
      <w:r w:rsidRPr="00B366DC">
        <w:rPr>
          <w:b/>
          <w:u w:val="single"/>
        </w:rPr>
        <w:t>Moved By</w:t>
      </w:r>
      <w:r w:rsidRPr="00B366DC">
        <w:rPr>
          <w:u w:val="single"/>
        </w:rPr>
        <w:t xml:space="preserve">  Councillor Hobson/</w:t>
      </w:r>
      <w:r w:rsidRPr="00B366DC">
        <w:rPr>
          <w:b/>
          <w:u w:val="single"/>
        </w:rPr>
        <w:t>Seconded By</w:t>
      </w:r>
      <w:r w:rsidRPr="00B366DC">
        <w:rPr>
          <w:u w:val="single"/>
        </w:rPr>
        <w:t xml:space="preserve">  Councillor Stack</w:t>
      </w:r>
    </w:p>
    <w:p w:rsidR="00D312D2" w:rsidRPr="00F63A55" w:rsidRDefault="00D312D2" w:rsidP="00F63A55">
      <w:pPr>
        <w:spacing w:line="220" w:lineRule="exact"/>
        <w:jc w:val="both"/>
        <w:rPr>
          <w:sz w:val="22"/>
        </w:rPr>
      </w:pPr>
    </w:p>
    <w:p w:rsidR="00F13A3D" w:rsidRPr="00F63A55" w:rsidRDefault="00D312D2" w:rsidP="00F63A55">
      <w:pPr>
        <w:pStyle w:val="Body2"/>
        <w:spacing w:line="220" w:lineRule="exact"/>
        <w:ind w:left="720"/>
        <w:jc w:val="both"/>
      </w:pPr>
      <w:r w:rsidRPr="00B366DC">
        <w:rPr>
          <w:b/>
          <w:u w:val="single"/>
        </w:rPr>
        <w:t>R786/13/12/09</w:t>
      </w:r>
      <w:r w:rsidRPr="00F63A55">
        <w:t xml:space="preserve">  THAT in accordance with Development Application Procedures Bylaw No. 10540, the deadline for the adoption of Zone Amending Bylaw No. 10306, for Lot 1, Section 1 Township 25 and Section 6 Township 26, ODYD, Plan KAP89719 located on 4064 Lakeshore Road, Kelowna, BC, be extended from December 15, 2013 to December 15, 2014. </w:t>
      </w:r>
    </w:p>
    <w:p w:rsidR="00F13A3D" w:rsidRPr="00F63A55" w:rsidRDefault="00F13A3D" w:rsidP="00F63A55">
      <w:pPr>
        <w:spacing w:line="220" w:lineRule="exact"/>
        <w:jc w:val="both"/>
        <w:rPr>
          <w:sz w:val="22"/>
        </w:rPr>
      </w:pPr>
    </w:p>
    <w:p w:rsidR="00F13A3D" w:rsidRPr="00B366DC" w:rsidRDefault="00D312D2" w:rsidP="00B366DC">
      <w:pPr>
        <w:pStyle w:val="Body2"/>
        <w:spacing w:line="220" w:lineRule="exact"/>
        <w:jc w:val="right"/>
        <w:rPr>
          <w:u w:val="single"/>
        </w:rPr>
      </w:pPr>
      <w:r w:rsidRPr="00B366DC">
        <w:rPr>
          <w:b/>
          <w:u w:val="single"/>
        </w:rPr>
        <w:t>Carried</w:t>
      </w:r>
    </w:p>
    <w:p w:rsidR="00F13A3D" w:rsidRPr="00F63A55" w:rsidRDefault="00F13A3D" w:rsidP="00F63A55">
      <w:pPr>
        <w:spacing w:line="220" w:lineRule="exact"/>
        <w:jc w:val="both"/>
        <w:rPr>
          <w:sz w:val="22"/>
        </w:rPr>
      </w:pPr>
    </w:p>
    <w:p w:rsidR="00F13A3D" w:rsidRPr="00F63A55" w:rsidRDefault="00D312D2" w:rsidP="00F63A55">
      <w:pPr>
        <w:pStyle w:val="Heading1"/>
        <w:spacing w:line="220" w:lineRule="exact"/>
        <w:jc w:val="both"/>
      </w:pPr>
      <w:r w:rsidRPr="00F63A55">
        <w:rPr>
          <w:b/>
        </w:rPr>
        <w:t>4.</w:t>
      </w:r>
      <w:r w:rsidRPr="00F63A55">
        <w:rPr>
          <w:b/>
        </w:rPr>
        <w:tab/>
        <w:t>Non-Development Reports &amp; Related Bylaws</w:t>
      </w:r>
    </w:p>
    <w:p w:rsidR="00F13A3D" w:rsidRPr="00F63A55" w:rsidRDefault="00F13A3D" w:rsidP="00F63A55">
      <w:pPr>
        <w:pStyle w:val="Heading1"/>
        <w:spacing w:line="220" w:lineRule="exact"/>
        <w:jc w:val="both"/>
      </w:pPr>
    </w:p>
    <w:p w:rsidR="00F13A3D" w:rsidRPr="00F63A55" w:rsidRDefault="00D312D2" w:rsidP="00F63A55">
      <w:pPr>
        <w:pStyle w:val="Heading2"/>
        <w:spacing w:line="220" w:lineRule="exact"/>
        <w:jc w:val="both"/>
      </w:pPr>
      <w:r w:rsidRPr="00F63A55">
        <w:rPr>
          <w:b/>
        </w:rPr>
        <w:t>4.1.</w:t>
      </w:r>
      <w:r w:rsidRPr="00F63A55">
        <w:rPr>
          <w:b/>
        </w:rPr>
        <w:tab/>
        <w:t>2014 Financial Plan</w:t>
      </w:r>
    </w:p>
    <w:p w:rsidR="00F13A3D" w:rsidRPr="00F63A55" w:rsidRDefault="00F13A3D" w:rsidP="00F63A55">
      <w:pPr>
        <w:pStyle w:val="Heading2"/>
        <w:spacing w:line="220" w:lineRule="exact"/>
        <w:jc w:val="both"/>
      </w:pPr>
    </w:p>
    <w:p w:rsidR="00D312D2" w:rsidRPr="00F63A55" w:rsidRDefault="00D312D2" w:rsidP="00F63A55">
      <w:pPr>
        <w:pStyle w:val="Body2"/>
        <w:spacing w:line="220" w:lineRule="exact"/>
        <w:ind w:left="0"/>
        <w:jc w:val="both"/>
      </w:pPr>
      <w:r w:rsidRPr="00F63A55">
        <w:t>Mayor Gray announced that the City of Kelowna’s Financial Services Department has received the Government Finance Officers Association’s Distinguished Budget Presentation Award for its 2012 Budget.  Mayor Gray presented the Award to the Financial Services Department.</w:t>
      </w:r>
    </w:p>
    <w:p w:rsidR="00D312D2" w:rsidRPr="00F63A55" w:rsidRDefault="00D312D2" w:rsidP="00F63A55">
      <w:pPr>
        <w:pStyle w:val="Body2"/>
        <w:spacing w:line="220" w:lineRule="exact"/>
        <w:ind w:left="0"/>
        <w:jc w:val="both"/>
      </w:pPr>
    </w:p>
    <w:p w:rsidR="00D312D2" w:rsidRPr="00F63A55" w:rsidRDefault="00D312D2" w:rsidP="00F63A55">
      <w:pPr>
        <w:pStyle w:val="Body2"/>
        <w:spacing w:line="220" w:lineRule="exact"/>
        <w:ind w:left="0"/>
        <w:jc w:val="both"/>
      </w:pPr>
      <w:r w:rsidRPr="00F63A55">
        <w:t>Staff:</w:t>
      </w:r>
    </w:p>
    <w:p w:rsidR="00642639" w:rsidRPr="00F63A55" w:rsidRDefault="00D312D2" w:rsidP="00F63A55">
      <w:pPr>
        <w:pStyle w:val="Body2"/>
        <w:numPr>
          <w:ilvl w:val="0"/>
          <w:numId w:val="2"/>
        </w:numPr>
        <w:spacing w:line="220" w:lineRule="exact"/>
        <w:jc w:val="both"/>
      </w:pPr>
      <w:r w:rsidRPr="00F63A55">
        <w:t>Displayed a PowerPoint Presentation summa</w:t>
      </w:r>
      <w:r w:rsidR="00642639" w:rsidRPr="00F63A55">
        <w:t>rizing the 2014 Financial Plan and r</w:t>
      </w:r>
      <w:r w:rsidRPr="00F63A55">
        <w:t>esp</w:t>
      </w:r>
      <w:r w:rsidR="00642639" w:rsidRPr="00F63A55">
        <w:t>onded to questions from Council.</w:t>
      </w:r>
    </w:p>
    <w:p w:rsidR="00642639" w:rsidRPr="00F63A55" w:rsidRDefault="00642639" w:rsidP="00F63A55">
      <w:pPr>
        <w:pStyle w:val="Body2"/>
        <w:spacing w:line="220" w:lineRule="exact"/>
        <w:ind w:left="0"/>
        <w:jc w:val="both"/>
      </w:pPr>
    </w:p>
    <w:p w:rsidR="00F63A55" w:rsidRPr="00F63A55" w:rsidRDefault="00F63A55" w:rsidP="00F63A55">
      <w:pPr>
        <w:pStyle w:val="Body2"/>
        <w:spacing w:line="220" w:lineRule="exact"/>
        <w:ind w:left="0"/>
        <w:jc w:val="both"/>
      </w:pPr>
      <w:r w:rsidRPr="00F63A55">
        <w:t>City Manager:</w:t>
      </w:r>
    </w:p>
    <w:p w:rsidR="00F63A55" w:rsidRPr="00F63A55" w:rsidRDefault="00D312D2" w:rsidP="00F63A55">
      <w:pPr>
        <w:pStyle w:val="Body2"/>
        <w:numPr>
          <w:ilvl w:val="0"/>
          <w:numId w:val="2"/>
        </w:numPr>
        <w:spacing w:line="220" w:lineRule="exact"/>
        <w:jc w:val="both"/>
      </w:pPr>
      <w:r w:rsidRPr="00F63A55">
        <w:t xml:space="preserve">Noted that this will be Mr. Grayston's last budget for the City </w:t>
      </w:r>
      <w:r w:rsidR="00F63A55" w:rsidRPr="00F63A55">
        <w:t>as he will be retiring in 2014.</w:t>
      </w:r>
    </w:p>
    <w:p w:rsidR="00F13A3D" w:rsidRPr="00F63A55" w:rsidRDefault="00D312D2" w:rsidP="00F63A55">
      <w:pPr>
        <w:pStyle w:val="Body2"/>
        <w:numPr>
          <w:ilvl w:val="0"/>
          <w:numId w:val="2"/>
        </w:numPr>
        <w:spacing w:line="220" w:lineRule="exact"/>
        <w:jc w:val="both"/>
      </w:pPr>
      <w:r w:rsidRPr="00F63A55">
        <w:t>Acknowledged the staff that have wo</w:t>
      </w:r>
      <w:r w:rsidR="00F63A55" w:rsidRPr="00F63A55">
        <w:t>rked on the 2014 Financial Plan.</w:t>
      </w:r>
    </w:p>
    <w:p w:rsidR="00D845A5" w:rsidRDefault="00D845A5">
      <w:pPr>
        <w:spacing w:after="200"/>
        <w:rPr>
          <w:sz w:val="22"/>
        </w:rPr>
      </w:pPr>
      <w:r>
        <w:br w:type="page"/>
      </w:r>
    </w:p>
    <w:p w:rsidR="00F13A3D" w:rsidRPr="00F63A55" w:rsidRDefault="00F13A3D" w:rsidP="00D845A5">
      <w:pPr>
        <w:pStyle w:val="Body2"/>
        <w:spacing w:line="220" w:lineRule="exact"/>
        <w:ind w:left="0"/>
        <w:jc w:val="both"/>
      </w:pPr>
    </w:p>
    <w:p w:rsidR="00F13A3D" w:rsidRPr="00B366DC" w:rsidRDefault="00D312D2" w:rsidP="00F63A55">
      <w:pPr>
        <w:pStyle w:val="Body2"/>
        <w:spacing w:line="220" w:lineRule="exact"/>
        <w:ind w:left="0"/>
        <w:jc w:val="both"/>
        <w:rPr>
          <w:u w:val="single"/>
        </w:rPr>
      </w:pPr>
      <w:r w:rsidRPr="00B366DC">
        <w:rPr>
          <w:b/>
          <w:u w:val="single"/>
        </w:rPr>
        <w:t>Moved By</w:t>
      </w:r>
      <w:r w:rsidRPr="00B366DC">
        <w:rPr>
          <w:u w:val="single"/>
        </w:rPr>
        <w:t xml:space="preserve">  Councillor Stack</w:t>
      </w:r>
      <w:r w:rsidR="00F63A55" w:rsidRPr="00B366DC">
        <w:rPr>
          <w:u w:val="single"/>
        </w:rPr>
        <w:t>/</w:t>
      </w:r>
      <w:r w:rsidRPr="00B366DC">
        <w:rPr>
          <w:b/>
          <w:u w:val="single"/>
        </w:rPr>
        <w:t>Seconded By</w:t>
      </w:r>
      <w:r w:rsidRPr="00B366DC">
        <w:rPr>
          <w:u w:val="single"/>
        </w:rPr>
        <w:t xml:space="preserve">  Councillor Given</w:t>
      </w:r>
    </w:p>
    <w:p w:rsidR="00F63A55" w:rsidRPr="00F63A55" w:rsidRDefault="00F63A55" w:rsidP="00F63A55">
      <w:pPr>
        <w:spacing w:line="220" w:lineRule="exact"/>
        <w:jc w:val="both"/>
        <w:rPr>
          <w:sz w:val="22"/>
        </w:rPr>
      </w:pPr>
    </w:p>
    <w:p w:rsidR="00F13A3D" w:rsidRPr="00F63A55" w:rsidRDefault="00F63A55" w:rsidP="00F63A55">
      <w:pPr>
        <w:pStyle w:val="Body2"/>
        <w:spacing w:line="220" w:lineRule="exact"/>
        <w:ind w:left="720"/>
        <w:jc w:val="both"/>
      </w:pPr>
      <w:r w:rsidRPr="00B366DC">
        <w:rPr>
          <w:b/>
          <w:u w:val="single"/>
        </w:rPr>
        <w:t>R787/13/12/09</w:t>
      </w:r>
      <w:r w:rsidRPr="00F63A55">
        <w:t xml:space="preserve">  </w:t>
      </w:r>
      <w:r w:rsidR="00D312D2" w:rsidRPr="00F63A55">
        <w:t>THAT Council receives, for information, the presentation from the Director, Financial Services and the Capital Assets and Investment Manager dated December 9, 2013 with respect to the 2014 Financial Plan.</w:t>
      </w:r>
    </w:p>
    <w:p w:rsidR="00F13A3D" w:rsidRPr="00F63A55" w:rsidRDefault="00F13A3D" w:rsidP="00F63A55">
      <w:pPr>
        <w:spacing w:line="220" w:lineRule="exact"/>
        <w:jc w:val="both"/>
        <w:rPr>
          <w:sz w:val="22"/>
        </w:rPr>
      </w:pPr>
    </w:p>
    <w:p w:rsidR="00F13A3D" w:rsidRPr="00B366DC" w:rsidRDefault="00D312D2" w:rsidP="00B366DC">
      <w:pPr>
        <w:pStyle w:val="Body2"/>
        <w:spacing w:line="220" w:lineRule="exact"/>
        <w:jc w:val="right"/>
        <w:rPr>
          <w:u w:val="single"/>
        </w:rPr>
      </w:pPr>
      <w:r w:rsidRPr="00B366DC">
        <w:rPr>
          <w:b/>
          <w:u w:val="single"/>
        </w:rPr>
        <w:t>Carried</w:t>
      </w:r>
    </w:p>
    <w:p w:rsidR="00F13A3D" w:rsidRPr="00F63A55" w:rsidRDefault="00F13A3D" w:rsidP="00F63A55">
      <w:pPr>
        <w:spacing w:line="220" w:lineRule="exact"/>
        <w:jc w:val="both"/>
        <w:rPr>
          <w:sz w:val="22"/>
        </w:rPr>
      </w:pPr>
    </w:p>
    <w:p w:rsidR="00F13A3D" w:rsidRPr="00F63A55" w:rsidRDefault="00D312D2" w:rsidP="00F63A55">
      <w:pPr>
        <w:pStyle w:val="Heading2"/>
        <w:spacing w:line="220" w:lineRule="exact"/>
        <w:jc w:val="both"/>
      </w:pPr>
      <w:r w:rsidRPr="00F63A55">
        <w:rPr>
          <w:b/>
        </w:rPr>
        <w:t>4.2.</w:t>
      </w:r>
      <w:r w:rsidRPr="00F63A55">
        <w:rPr>
          <w:b/>
        </w:rPr>
        <w:tab/>
        <w:t>Neighbourhood Learning Centre Joint Use Agreement - School District No.23</w:t>
      </w:r>
    </w:p>
    <w:p w:rsidR="00F13A3D" w:rsidRPr="00F63A55" w:rsidRDefault="00F13A3D" w:rsidP="00F63A55">
      <w:pPr>
        <w:pStyle w:val="Heading2"/>
        <w:spacing w:line="220" w:lineRule="exact"/>
        <w:jc w:val="both"/>
      </w:pPr>
    </w:p>
    <w:p w:rsidR="00F63A55" w:rsidRPr="00F63A55" w:rsidRDefault="00F63A55" w:rsidP="00F63A55">
      <w:pPr>
        <w:pStyle w:val="Body2"/>
        <w:spacing w:line="220" w:lineRule="exact"/>
        <w:ind w:left="0"/>
        <w:jc w:val="both"/>
      </w:pPr>
      <w:r w:rsidRPr="00F63A55">
        <w:t>Staff:</w:t>
      </w:r>
    </w:p>
    <w:p w:rsidR="00F13A3D" w:rsidRPr="00F63A55" w:rsidRDefault="00D312D2" w:rsidP="00F63A55">
      <w:pPr>
        <w:pStyle w:val="Body2"/>
        <w:numPr>
          <w:ilvl w:val="0"/>
          <w:numId w:val="4"/>
        </w:numPr>
        <w:spacing w:line="220" w:lineRule="exact"/>
        <w:jc w:val="both"/>
      </w:pPr>
      <w:r w:rsidRPr="00F63A55">
        <w:t>Summarized the Joint Use Agreemen</w:t>
      </w:r>
      <w:r w:rsidR="00F63A55" w:rsidRPr="00F63A55">
        <w:t>t with School District No. 23 and r</w:t>
      </w:r>
      <w:r w:rsidRPr="00F63A55">
        <w:t>esp</w:t>
      </w:r>
      <w:r w:rsidR="00F63A55" w:rsidRPr="00F63A55">
        <w:t>onded to questions from Council.</w:t>
      </w:r>
    </w:p>
    <w:p w:rsidR="00F13A3D" w:rsidRPr="00F63A55" w:rsidRDefault="00F13A3D" w:rsidP="00F63A55">
      <w:pPr>
        <w:pStyle w:val="Body2"/>
        <w:spacing w:line="220" w:lineRule="exact"/>
        <w:jc w:val="both"/>
      </w:pPr>
    </w:p>
    <w:p w:rsidR="00F13A3D" w:rsidRPr="00B366DC" w:rsidRDefault="00F63A55" w:rsidP="00F63A55">
      <w:pPr>
        <w:pStyle w:val="Body2"/>
        <w:spacing w:line="220" w:lineRule="exact"/>
        <w:ind w:left="0"/>
        <w:jc w:val="both"/>
        <w:rPr>
          <w:u w:val="single"/>
        </w:rPr>
      </w:pPr>
      <w:r w:rsidRPr="00B366DC">
        <w:rPr>
          <w:b/>
          <w:u w:val="single"/>
        </w:rPr>
        <w:t>M</w:t>
      </w:r>
      <w:r w:rsidR="00D312D2" w:rsidRPr="00B366DC">
        <w:rPr>
          <w:b/>
          <w:u w:val="single"/>
        </w:rPr>
        <w:t>oved By</w:t>
      </w:r>
      <w:r w:rsidR="00D312D2" w:rsidRPr="00B366DC">
        <w:rPr>
          <w:u w:val="single"/>
        </w:rPr>
        <w:t xml:space="preserve">  Councillor Hobson</w:t>
      </w:r>
      <w:r w:rsidRPr="00B366DC">
        <w:rPr>
          <w:u w:val="single"/>
        </w:rPr>
        <w:t>/</w:t>
      </w:r>
      <w:r w:rsidR="00D312D2" w:rsidRPr="00B366DC">
        <w:rPr>
          <w:b/>
          <w:u w:val="single"/>
        </w:rPr>
        <w:t>Seconded By</w:t>
      </w:r>
      <w:r w:rsidR="00D312D2" w:rsidRPr="00B366DC">
        <w:rPr>
          <w:u w:val="single"/>
        </w:rPr>
        <w:t xml:space="preserve">  Councillor Given</w:t>
      </w:r>
    </w:p>
    <w:p w:rsidR="00F63A55" w:rsidRPr="00F63A55" w:rsidRDefault="00F63A55" w:rsidP="00F63A55">
      <w:pPr>
        <w:pStyle w:val="Body2"/>
        <w:spacing w:line="220" w:lineRule="exact"/>
        <w:ind w:left="720"/>
        <w:jc w:val="both"/>
      </w:pPr>
    </w:p>
    <w:p w:rsidR="00F63A55" w:rsidRPr="00F63A55" w:rsidRDefault="00F63A55" w:rsidP="00F63A55">
      <w:pPr>
        <w:pStyle w:val="Body2"/>
        <w:spacing w:line="220" w:lineRule="exact"/>
        <w:ind w:left="720"/>
        <w:jc w:val="both"/>
      </w:pPr>
      <w:r w:rsidRPr="00B366DC">
        <w:rPr>
          <w:b/>
          <w:u w:val="single"/>
        </w:rPr>
        <w:t>R788/13/12/09</w:t>
      </w:r>
      <w:r w:rsidRPr="00F63A55">
        <w:t xml:space="preserve">  THAT Council receives, for information, the Report from the Manager, Community &amp; Neighbourhood Programs, dated December 4, 2013, regarding the Joint Use Agreement with Board of Education of School District No. 23 (Central Okanagan) for the Neighbourhood Learning Centre at Okanagan Mission Secondary School;</w:t>
      </w:r>
    </w:p>
    <w:p w:rsidR="00F63A55" w:rsidRPr="00F63A55" w:rsidRDefault="00F63A55" w:rsidP="00F63A55">
      <w:pPr>
        <w:pStyle w:val="Body2"/>
        <w:spacing w:line="220" w:lineRule="exact"/>
        <w:ind w:left="720"/>
        <w:jc w:val="both"/>
      </w:pPr>
    </w:p>
    <w:p w:rsidR="00F63A55" w:rsidRPr="00F63A55" w:rsidRDefault="00F63A55" w:rsidP="00F63A55">
      <w:pPr>
        <w:pStyle w:val="Body2"/>
        <w:spacing w:line="220" w:lineRule="exact"/>
        <w:ind w:left="720"/>
        <w:jc w:val="both"/>
      </w:pPr>
      <w:r w:rsidRPr="00F63A55">
        <w:t>AND THAT Council approves the City entering into a Joint Use Agreement with the Board of Education of School District No. 23 (Central Okanagan) for the Neighbourhood Learning Centre at Okanagan Mission Secondary School, in the form attached to the Report from the Manager, Community &amp; Neighbourhood Programs dated December 4, 2013;</w:t>
      </w:r>
    </w:p>
    <w:p w:rsidR="00F63A55" w:rsidRPr="00F63A55" w:rsidRDefault="00F63A55" w:rsidP="00F63A55">
      <w:pPr>
        <w:pStyle w:val="Body2"/>
        <w:spacing w:line="220" w:lineRule="exact"/>
        <w:ind w:left="720"/>
        <w:jc w:val="both"/>
      </w:pPr>
    </w:p>
    <w:p w:rsidR="00F63A55" w:rsidRPr="00F63A55" w:rsidRDefault="00F63A55" w:rsidP="00F63A55">
      <w:pPr>
        <w:pStyle w:val="Body2"/>
        <w:spacing w:line="220" w:lineRule="exact"/>
        <w:ind w:left="720"/>
        <w:jc w:val="both"/>
      </w:pPr>
      <w:r w:rsidRPr="00F63A55">
        <w:t>AND THAT Council considers the City’s financial obligations in Joint Use Agreement during its review of the 2014 Provisional Budget;</w:t>
      </w:r>
    </w:p>
    <w:p w:rsidR="00F63A55" w:rsidRPr="00F63A55" w:rsidRDefault="00F63A55" w:rsidP="00F63A55">
      <w:pPr>
        <w:pStyle w:val="Body2"/>
        <w:spacing w:line="220" w:lineRule="exact"/>
        <w:ind w:left="720"/>
        <w:jc w:val="both"/>
      </w:pPr>
    </w:p>
    <w:p w:rsidR="00F63A55" w:rsidRPr="00F63A55" w:rsidRDefault="00F63A55" w:rsidP="00F63A55">
      <w:pPr>
        <w:pStyle w:val="Body2"/>
        <w:spacing w:line="220" w:lineRule="exact"/>
        <w:ind w:left="720"/>
        <w:jc w:val="both"/>
      </w:pPr>
      <w:r w:rsidRPr="00F63A55">
        <w:t>AND FURTHER THAT, subject to 2014 Budget approval, the Mayor and City Clerk be authorized to execute the Joint Use Agreement.</w:t>
      </w:r>
    </w:p>
    <w:p w:rsidR="00F13A3D" w:rsidRPr="00F63A55" w:rsidRDefault="00F13A3D" w:rsidP="00F63A55">
      <w:pPr>
        <w:spacing w:line="220" w:lineRule="exact"/>
        <w:jc w:val="both"/>
        <w:rPr>
          <w:sz w:val="22"/>
        </w:rPr>
      </w:pPr>
    </w:p>
    <w:p w:rsidR="00F13A3D" w:rsidRPr="00B366DC" w:rsidRDefault="00D312D2" w:rsidP="00B366DC">
      <w:pPr>
        <w:pStyle w:val="Body2"/>
        <w:spacing w:line="220" w:lineRule="exact"/>
        <w:jc w:val="right"/>
        <w:rPr>
          <w:u w:val="single"/>
        </w:rPr>
      </w:pPr>
      <w:r w:rsidRPr="00B366DC">
        <w:rPr>
          <w:b/>
          <w:u w:val="single"/>
        </w:rPr>
        <w:t>Carried</w:t>
      </w:r>
    </w:p>
    <w:p w:rsidR="00F13A3D" w:rsidRPr="00F63A55" w:rsidRDefault="00F13A3D" w:rsidP="00F63A55">
      <w:pPr>
        <w:spacing w:line="220" w:lineRule="exact"/>
        <w:jc w:val="both"/>
        <w:rPr>
          <w:sz w:val="22"/>
        </w:rPr>
      </w:pPr>
    </w:p>
    <w:p w:rsidR="00F13A3D" w:rsidRPr="00F63A55" w:rsidRDefault="00D312D2" w:rsidP="00F63A55">
      <w:pPr>
        <w:pStyle w:val="Heading2"/>
        <w:spacing w:line="220" w:lineRule="exact"/>
        <w:jc w:val="both"/>
      </w:pPr>
      <w:r w:rsidRPr="00F63A55">
        <w:rPr>
          <w:b/>
        </w:rPr>
        <w:t>4.3.</w:t>
      </w:r>
      <w:r w:rsidRPr="00F63A55">
        <w:rPr>
          <w:b/>
        </w:rPr>
        <w:tab/>
        <w:t xml:space="preserve">Shaw WiFi </w:t>
      </w:r>
    </w:p>
    <w:p w:rsidR="00F13A3D" w:rsidRPr="00F63A55" w:rsidRDefault="00F13A3D" w:rsidP="00F63A55">
      <w:pPr>
        <w:pStyle w:val="Heading2"/>
        <w:spacing w:line="220" w:lineRule="exact"/>
        <w:jc w:val="both"/>
      </w:pPr>
    </w:p>
    <w:p w:rsidR="00F63A55" w:rsidRPr="00F63A55" w:rsidRDefault="00F63A55" w:rsidP="00F63A55">
      <w:pPr>
        <w:pStyle w:val="Body2"/>
        <w:spacing w:line="220" w:lineRule="exact"/>
        <w:ind w:left="0"/>
        <w:jc w:val="both"/>
      </w:pPr>
      <w:r w:rsidRPr="00F63A55">
        <w:t>Staff:</w:t>
      </w:r>
    </w:p>
    <w:p w:rsidR="00F63A55" w:rsidRPr="00F63A55" w:rsidRDefault="00D312D2" w:rsidP="00F63A55">
      <w:pPr>
        <w:pStyle w:val="Body2"/>
        <w:numPr>
          <w:ilvl w:val="0"/>
          <w:numId w:val="4"/>
        </w:numPr>
        <w:spacing w:line="220" w:lineRule="exact"/>
        <w:jc w:val="both"/>
      </w:pPr>
      <w:r w:rsidRPr="00F63A55">
        <w:t>Summarized the Facilitie</w:t>
      </w:r>
      <w:r w:rsidR="00F63A55" w:rsidRPr="00F63A55">
        <w:t>s Attachment License Agreement.</w:t>
      </w:r>
    </w:p>
    <w:p w:rsidR="00F63A55" w:rsidRPr="00F63A55" w:rsidRDefault="00D312D2" w:rsidP="00F63A55">
      <w:pPr>
        <w:pStyle w:val="Body2"/>
        <w:numPr>
          <w:ilvl w:val="0"/>
          <w:numId w:val="4"/>
        </w:numPr>
        <w:spacing w:line="220" w:lineRule="exact"/>
        <w:jc w:val="both"/>
      </w:pPr>
      <w:r w:rsidRPr="00F63A55">
        <w:t>Advised tha</w:t>
      </w:r>
      <w:r w:rsidR="00F63A55" w:rsidRPr="00F63A55">
        <w:t>t a representative from Shaw</w:t>
      </w:r>
      <w:r w:rsidRPr="00F63A55">
        <w:t xml:space="preserve"> is present in the gallery sho</w:t>
      </w:r>
      <w:r w:rsidR="00F63A55" w:rsidRPr="00F63A55">
        <w:t>uld Council have any questions.</w:t>
      </w:r>
    </w:p>
    <w:p w:rsidR="00F63A55" w:rsidRPr="00F63A55" w:rsidRDefault="00D312D2" w:rsidP="00F63A55">
      <w:pPr>
        <w:pStyle w:val="Body2"/>
        <w:numPr>
          <w:ilvl w:val="0"/>
          <w:numId w:val="4"/>
        </w:numPr>
        <w:spacing w:line="220" w:lineRule="exact"/>
        <w:jc w:val="both"/>
      </w:pPr>
      <w:r w:rsidRPr="00F63A55">
        <w:t>Resp</w:t>
      </w:r>
      <w:r w:rsidR="00F63A55" w:rsidRPr="00F63A55">
        <w:t>onded to questions from Council.</w:t>
      </w:r>
    </w:p>
    <w:p w:rsidR="00F63A55" w:rsidRPr="00F63A55" w:rsidRDefault="00F63A55" w:rsidP="00F63A55">
      <w:pPr>
        <w:pStyle w:val="Body2"/>
        <w:spacing w:line="220" w:lineRule="exact"/>
        <w:ind w:left="0"/>
        <w:jc w:val="both"/>
      </w:pPr>
    </w:p>
    <w:p w:rsidR="00F63A55" w:rsidRPr="00F63A55" w:rsidRDefault="00F63A55" w:rsidP="00F63A55">
      <w:pPr>
        <w:pStyle w:val="Body2"/>
        <w:spacing w:line="220" w:lineRule="exact"/>
        <w:ind w:left="0"/>
        <w:jc w:val="both"/>
      </w:pPr>
      <w:r w:rsidRPr="00F63A55">
        <w:t>Mayor Gray:</w:t>
      </w:r>
    </w:p>
    <w:p w:rsidR="00F63A55" w:rsidRPr="00F63A55" w:rsidRDefault="00D312D2" w:rsidP="00F63A55">
      <w:pPr>
        <w:pStyle w:val="Body2"/>
        <w:numPr>
          <w:ilvl w:val="0"/>
          <w:numId w:val="5"/>
        </w:numPr>
        <w:spacing w:line="220" w:lineRule="exact"/>
        <w:jc w:val="both"/>
      </w:pPr>
      <w:r w:rsidRPr="00F63A55">
        <w:t>Noted that Counci</w:t>
      </w:r>
      <w:r w:rsidR="00F63A55" w:rsidRPr="00F63A55">
        <w:t>l has received correspondence with respect to this item.</w:t>
      </w:r>
    </w:p>
    <w:p w:rsidR="00F63A55" w:rsidRPr="00F63A55" w:rsidRDefault="00F63A55" w:rsidP="00F63A55">
      <w:pPr>
        <w:pStyle w:val="Body2"/>
        <w:spacing w:line="220" w:lineRule="exact"/>
        <w:ind w:left="0"/>
        <w:jc w:val="both"/>
      </w:pPr>
    </w:p>
    <w:p w:rsidR="00F13A3D" w:rsidRPr="00B366DC" w:rsidRDefault="00D312D2" w:rsidP="00F63A55">
      <w:pPr>
        <w:pStyle w:val="Body2"/>
        <w:spacing w:line="220" w:lineRule="exact"/>
        <w:ind w:left="0"/>
        <w:jc w:val="both"/>
        <w:rPr>
          <w:u w:val="single"/>
        </w:rPr>
      </w:pPr>
      <w:r w:rsidRPr="00B366DC">
        <w:rPr>
          <w:b/>
          <w:u w:val="single"/>
        </w:rPr>
        <w:t>Moved By</w:t>
      </w:r>
      <w:r w:rsidRPr="00B366DC">
        <w:rPr>
          <w:u w:val="single"/>
        </w:rPr>
        <w:t xml:space="preserve">  Councillor Basran</w:t>
      </w:r>
      <w:r w:rsidR="00F63A55" w:rsidRPr="00B366DC">
        <w:rPr>
          <w:u w:val="single"/>
        </w:rPr>
        <w:t>/</w:t>
      </w:r>
      <w:r w:rsidRPr="00B366DC">
        <w:rPr>
          <w:b/>
          <w:u w:val="single"/>
        </w:rPr>
        <w:t>Seconded By</w:t>
      </w:r>
      <w:r w:rsidRPr="00B366DC">
        <w:rPr>
          <w:u w:val="single"/>
        </w:rPr>
        <w:t xml:space="preserve">  Councillor DeHart</w:t>
      </w:r>
    </w:p>
    <w:p w:rsidR="00F63A55" w:rsidRPr="00F63A55" w:rsidRDefault="00F63A55" w:rsidP="00F63A55">
      <w:pPr>
        <w:spacing w:line="220" w:lineRule="exact"/>
        <w:jc w:val="both"/>
        <w:rPr>
          <w:sz w:val="22"/>
        </w:rPr>
      </w:pPr>
    </w:p>
    <w:p w:rsidR="00F63A55" w:rsidRPr="00F63A55" w:rsidRDefault="00F63A55" w:rsidP="00F63A55">
      <w:pPr>
        <w:pStyle w:val="Body2"/>
        <w:spacing w:line="220" w:lineRule="exact"/>
        <w:ind w:left="720"/>
        <w:jc w:val="both"/>
      </w:pPr>
      <w:r w:rsidRPr="00B366DC">
        <w:rPr>
          <w:b/>
          <w:u w:val="single"/>
        </w:rPr>
        <w:t>R789/13/12/09</w:t>
      </w:r>
      <w:r w:rsidRPr="00F63A55">
        <w:t xml:space="preserve">  THAT Council receives, for information, the Report from the Information Services Manager dated December 09, 2013, with respect to an agreement with Shaw Cablesystems Limited for provision of WiFi service at certain City facilities;</w:t>
      </w:r>
    </w:p>
    <w:p w:rsidR="00F63A55" w:rsidRPr="00F63A55" w:rsidRDefault="00F63A55" w:rsidP="00F63A55">
      <w:pPr>
        <w:pStyle w:val="Body2"/>
        <w:spacing w:line="220" w:lineRule="exact"/>
        <w:ind w:left="720"/>
        <w:jc w:val="both"/>
      </w:pPr>
    </w:p>
    <w:p w:rsidR="00F63A55" w:rsidRPr="00F63A55" w:rsidRDefault="00F63A55" w:rsidP="00F63A55">
      <w:pPr>
        <w:pStyle w:val="Body2"/>
        <w:spacing w:line="220" w:lineRule="exact"/>
        <w:ind w:left="720"/>
        <w:jc w:val="both"/>
      </w:pPr>
      <w:r w:rsidRPr="00F63A55">
        <w:t>AND THAT Council approves the City entering into a five year license agreement with Shaw Cablesystems Limited, as outlined in the report of the Information Services Manager dated December 09, 2013;</w:t>
      </w:r>
    </w:p>
    <w:p w:rsidR="00F63A55" w:rsidRPr="00F63A55" w:rsidRDefault="00F63A55" w:rsidP="00F63A55">
      <w:pPr>
        <w:pStyle w:val="Body2"/>
        <w:spacing w:line="220" w:lineRule="exact"/>
        <w:ind w:left="720"/>
        <w:jc w:val="both"/>
      </w:pPr>
    </w:p>
    <w:p w:rsidR="00F63A55" w:rsidRPr="00F63A55" w:rsidRDefault="00F63A55" w:rsidP="00F63A55">
      <w:pPr>
        <w:pStyle w:val="Body2"/>
        <w:spacing w:line="220" w:lineRule="exact"/>
        <w:ind w:left="720"/>
        <w:jc w:val="both"/>
      </w:pPr>
      <w:r w:rsidRPr="00F63A55">
        <w:lastRenderedPageBreak/>
        <w:t>AND THAT the Mayor and City Clerk be authorized to execute the “Facilities Attachment License Agreement” with Shaw Cablesystems Limited as attached to the report of the Information Services Manager, dated December 09, 2013.</w:t>
      </w:r>
    </w:p>
    <w:p w:rsidR="00F13A3D" w:rsidRPr="00F63A55" w:rsidRDefault="00F13A3D" w:rsidP="00F63A55">
      <w:pPr>
        <w:pStyle w:val="Body2"/>
        <w:spacing w:line="220" w:lineRule="exact"/>
        <w:ind w:left="720"/>
        <w:jc w:val="both"/>
      </w:pPr>
    </w:p>
    <w:p w:rsidR="00F13A3D" w:rsidRPr="00B366DC" w:rsidRDefault="00D312D2" w:rsidP="00B366DC">
      <w:pPr>
        <w:pStyle w:val="Body2"/>
        <w:spacing w:line="220" w:lineRule="exact"/>
        <w:jc w:val="right"/>
        <w:rPr>
          <w:u w:val="single"/>
        </w:rPr>
      </w:pPr>
      <w:r w:rsidRPr="00B366DC">
        <w:rPr>
          <w:b/>
          <w:u w:val="single"/>
        </w:rPr>
        <w:t>Carried</w:t>
      </w:r>
    </w:p>
    <w:p w:rsidR="00F13A3D" w:rsidRPr="00F63A55" w:rsidRDefault="00F13A3D" w:rsidP="00F63A55">
      <w:pPr>
        <w:spacing w:line="220" w:lineRule="exact"/>
        <w:jc w:val="both"/>
        <w:rPr>
          <w:sz w:val="22"/>
        </w:rPr>
      </w:pPr>
    </w:p>
    <w:p w:rsidR="00F13A3D" w:rsidRPr="00F63A55" w:rsidRDefault="00D312D2" w:rsidP="00F63A55">
      <w:pPr>
        <w:pStyle w:val="Heading2"/>
        <w:spacing w:line="220" w:lineRule="exact"/>
        <w:jc w:val="both"/>
      </w:pPr>
      <w:r w:rsidRPr="00F63A55">
        <w:rPr>
          <w:b/>
        </w:rPr>
        <w:t>4.4.</w:t>
      </w:r>
      <w:r w:rsidRPr="00F63A55">
        <w:rPr>
          <w:b/>
        </w:rPr>
        <w:tab/>
        <w:t>Kelowna Memorial Park Cemetery Fees</w:t>
      </w:r>
    </w:p>
    <w:p w:rsidR="00F13A3D" w:rsidRPr="00F63A55" w:rsidRDefault="00F13A3D" w:rsidP="00F63A55">
      <w:pPr>
        <w:pStyle w:val="Heading2"/>
        <w:spacing w:line="220" w:lineRule="exact"/>
        <w:jc w:val="both"/>
      </w:pPr>
    </w:p>
    <w:p w:rsidR="00F63A55" w:rsidRPr="00F63A55" w:rsidRDefault="00F63A55" w:rsidP="00F63A55">
      <w:pPr>
        <w:pStyle w:val="Body2"/>
        <w:spacing w:line="220" w:lineRule="exact"/>
        <w:ind w:left="0"/>
        <w:jc w:val="both"/>
      </w:pPr>
      <w:r w:rsidRPr="00F63A55">
        <w:t>Staff:</w:t>
      </w:r>
    </w:p>
    <w:p w:rsidR="00F63A55" w:rsidRPr="00F63A55" w:rsidRDefault="00D312D2" w:rsidP="00F63A55">
      <w:pPr>
        <w:pStyle w:val="Body2"/>
        <w:numPr>
          <w:ilvl w:val="0"/>
          <w:numId w:val="5"/>
        </w:numPr>
        <w:spacing w:line="220" w:lineRule="exact"/>
        <w:jc w:val="both"/>
      </w:pPr>
      <w:r w:rsidRPr="00F63A55">
        <w:t>Summarized the amendments being proposed to Kelown</w:t>
      </w:r>
      <w:r w:rsidR="00F63A55" w:rsidRPr="00F63A55">
        <w:t>a Memorial Park Cemetery Bylaw.</w:t>
      </w:r>
    </w:p>
    <w:p w:rsidR="00F63A55" w:rsidRPr="00F63A55" w:rsidRDefault="00D312D2" w:rsidP="00F63A55">
      <w:pPr>
        <w:pStyle w:val="Body2"/>
        <w:numPr>
          <w:ilvl w:val="0"/>
          <w:numId w:val="5"/>
        </w:numPr>
        <w:spacing w:line="220" w:lineRule="exact"/>
        <w:jc w:val="both"/>
      </w:pPr>
      <w:r w:rsidRPr="00F63A55">
        <w:t xml:space="preserve">Displayed Schedule "A" </w:t>
      </w:r>
      <w:r w:rsidR="00F63A55" w:rsidRPr="00F63A55">
        <w:t>attached to the amending Bylaw.</w:t>
      </w:r>
    </w:p>
    <w:p w:rsidR="00F63A55" w:rsidRPr="00F63A55" w:rsidRDefault="00D312D2" w:rsidP="00F63A55">
      <w:pPr>
        <w:pStyle w:val="Body2"/>
        <w:numPr>
          <w:ilvl w:val="0"/>
          <w:numId w:val="5"/>
        </w:numPr>
        <w:spacing w:line="220" w:lineRule="exact"/>
        <w:jc w:val="both"/>
      </w:pPr>
      <w:r w:rsidRPr="00F63A55">
        <w:t>Resp</w:t>
      </w:r>
      <w:r w:rsidR="00F63A55" w:rsidRPr="00F63A55">
        <w:t>onded to questions from Council.</w:t>
      </w:r>
    </w:p>
    <w:p w:rsidR="00F63A55" w:rsidRPr="00F63A55" w:rsidRDefault="00F63A55" w:rsidP="00F63A55">
      <w:pPr>
        <w:pStyle w:val="Body2"/>
        <w:spacing w:line="220" w:lineRule="exact"/>
        <w:ind w:left="0"/>
        <w:jc w:val="both"/>
      </w:pPr>
    </w:p>
    <w:p w:rsidR="00F13A3D" w:rsidRPr="00B366DC" w:rsidRDefault="00D312D2" w:rsidP="00F63A55">
      <w:pPr>
        <w:pStyle w:val="Body2"/>
        <w:spacing w:line="220" w:lineRule="exact"/>
        <w:ind w:left="0"/>
        <w:jc w:val="both"/>
        <w:rPr>
          <w:u w:val="single"/>
        </w:rPr>
      </w:pPr>
      <w:r w:rsidRPr="00B366DC">
        <w:rPr>
          <w:b/>
          <w:u w:val="single"/>
        </w:rPr>
        <w:t>Moved By</w:t>
      </w:r>
      <w:r w:rsidRPr="00B366DC">
        <w:rPr>
          <w:u w:val="single"/>
        </w:rPr>
        <w:t xml:space="preserve">  Councillor Zimmermann</w:t>
      </w:r>
      <w:r w:rsidR="00F63A55" w:rsidRPr="00B366DC">
        <w:rPr>
          <w:u w:val="single"/>
        </w:rPr>
        <w:t>/</w:t>
      </w:r>
      <w:r w:rsidRPr="00B366DC">
        <w:rPr>
          <w:b/>
          <w:u w:val="single"/>
        </w:rPr>
        <w:t>Seconded By</w:t>
      </w:r>
      <w:r w:rsidRPr="00B366DC">
        <w:rPr>
          <w:u w:val="single"/>
        </w:rPr>
        <w:t xml:space="preserve">  Councillor Hobson</w:t>
      </w:r>
    </w:p>
    <w:p w:rsidR="00F63A55" w:rsidRPr="00B366DC" w:rsidRDefault="00F63A55" w:rsidP="00F63A55">
      <w:pPr>
        <w:spacing w:line="220" w:lineRule="exact"/>
        <w:jc w:val="both"/>
        <w:rPr>
          <w:sz w:val="22"/>
          <w:u w:val="single"/>
        </w:rPr>
      </w:pPr>
    </w:p>
    <w:p w:rsidR="00F63A55" w:rsidRPr="00F63A55" w:rsidRDefault="00F63A55" w:rsidP="00F63A55">
      <w:pPr>
        <w:pStyle w:val="Body2"/>
        <w:spacing w:line="220" w:lineRule="exact"/>
        <w:ind w:left="720"/>
        <w:jc w:val="both"/>
      </w:pPr>
      <w:r w:rsidRPr="00B366DC">
        <w:rPr>
          <w:b/>
          <w:u w:val="single"/>
        </w:rPr>
        <w:t>R790/13/12/09</w:t>
      </w:r>
      <w:r w:rsidRPr="00F63A55">
        <w:t xml:space="preserve">  THAT Council approves the recommended fee changes as outlined in Attachment A of the Parks Manager's report dated December 9, 2013 with respect to the Kelowna Memorial Park Cemetery Fees;</w:t>
      </w:r>
    </w:p>
    <w:p w:rsidR="00F63A55" w:rsidRPr="00F63A55" w:rsidRDefault="00F63A55" w:rsidP="00F63A55">
      <w:pPr>
        <w:pStyle w:val="Body2"/>
        <w:spacing w:line="220" w:lineRule="exact"/>
        <w:ind w:left="720"/>
        <w:jc w:val="both"/>
      </w:pPr>
    </w:p>
    <w:p w:rsidR="00F63A55" w:rsidRPr="00F63A55" w:rsidRDefault="00F63A55" w:rsidP="00F63A55">
      <w:pPr>
        <w:pStyle w:val="Body2"/>
        <w:spacing w:line="220" w:lineRule="exact"/>
        <w:ind w:left="720"/>
        <w:jc w:val="both"/>
      </w:pPr>
      <w:r w:rsidRPr="00F63A55">
        <w:t>AND THAT Council forward the amendments to Kelowna Memorial Park Cemetery Bylaw No. 8842 for reading consideration.</w:t>
      </w:r>
    </w:p>
    <w:p w:rsidR="00F13A3D" w:rsidRPr="00F63A55" w:rsidRDefault="00F13A3D" w:rsidP="00F63A55">
      <w:pPr>
        <w:spacing w:line="220" w:lineRule="exact"/>
        <w:jc w:val="both"/>
        <w:rPr>
          <w:sz w:val="22"/>
        </w:rPr>
      </w:pPr>
    </w:p>
    <w:p w:rsidR="00F13A3D" w:rsidRPr="00B366DC" w:rsidRDefault="00D312D2" w:rsidP="00B366DC">
      <w:pPr>
        <w:pStyle w:val="Body2"/>
        <w:spacing w:line="220" w:lineRule="exact"/>
        <w:jc w:val="right"/>
        <w:rPr>
          <w:u w:val="single"/>
        </w:rPr>
      </w:pPr>
      <w:r w:rsidRPr="00B366DC">
        <w:rPr>
          <w:b/>
          <w:u w:val="single"/>
        </w:rPr>
        <w:t>Carried</w:t>
      </w:r>
    </w:p>
    <w:p w:rsidR="00F63A55" w:rsidRPr="00F63A55" w:rsidRDefault="00F63A55" w:rsidP="00F63A55">
      <w:pPr>
        <w:pStyle w:val="Body2"/>
        <w:spacing w:line="220" w:lineRule="exact"/>
        <w:ind w:left="0"/>
        <w:jc w:val="both"/>
      </w:pPr>
    </w:p>
    <w:p w:rsidR="00F63A55" w:rsidRPr="00B366DC" w:rsidRDefault="00F63A55" w:rsidP="00F63A55">
      <w:pPr>
        <w:pStyle w:val="Body2"/>
        <w:spacing w:line="220" w:lineRule="exact"/>
        <w:ind w:left="0"/>
        <w:jc w:val="both"/>
        <w:rPr>
          <w:u w:val="single"/>
        </w:rPr>
      </w:pPr>
      <w:r w:rsidRPr="00B366DC">
        <w:rPr>
          <w:b/>
          <w:u w:val="single"/>
        </w:rPr>
        <w:t>Moved By</w:t>
      </w:r>
      <w:r w:rsidRPr="00B366DC">
        <w:rPr>
          <w:u w:val="single"/>
        </w:rPr>
        <w:t xml:space="preserve">  Councillor Blanleil/</w:t>
      </w:r>
      <w:r w:rsidRPr="00B366DC">
        <w:rPr>
          <w:b/>
          <w:u w:val="single"/>
        </w:rPr>
        <w:t>Seconded By</w:t>
      </w:r>
      <w:r w:rsidRPr="00B366DC">
        <w:rPr>
          <w:u w:val="single"/>
        </w:rPr>
        <w:t xml:space="preserve">  Councillor Basran</w:t>
      </w:r>
    </w:p>
    <w:p w:rsidR="00F63A55" w:rsidRPr="00F63A55" w:rsidRDefault="00F63A55" w:rsidP="00F63A55">
      <w:pPr>
        <w:spacing w:line="220" w:lineRule="exact"/>
        <w:jc w:val="both"/>
        <w:rPr>
          <w:sz w:val="22"/>
        </w:rPr>
      </w:pPr>
    </w:p>
    <w:p w:rsidR="00F63A55" w:rsidRPr="00F63A55" w:rsidRDefault="00F63A55" w:rsidP="00F63A55">
      <w:pPr>
        <w:spacing w:line="220" w:lineRule="exact"/>
        <w:ind w:left="720"/>
        <w:jc w:val="both"/>
        <w:rPr>
          <w:sz w:val="22"/>
        </w:rPr>
      </w:pPr>
      <w:r w:rsidRPr="00B366DC">
        <w:rPr>
          <w:b/>
          <w:sz w:val="22"/>
          <w:u w:val="single"/>
        </w:rPr>
        <w:t>R791/13/12/09</w:t>
      </w:r>
      <w:r w:rsidRPr="00F63A55">
        <w:rPr>
          <w:sz w:val="22"/>
        </w:rPr>
        <w:t xml:space="preserve">  THAT Council directs staff to investigate an automatic, annual cost of living increase for fees charged by the City of Kelowna and report back to Council with the proposed methodology.</w:t>
      </w:r>
    </w:p>
    <w:p w:rsidR="00F13A3D" w:rsidRPr="00F63A55" w:rsidRDefault="00F13A3D" w:rsidP="00F63A55">
      <w:pPr>
        <w:pStyle w:val="Body2"/>
        <w:spacing w:line="220" w:lineRule="exact"/>
        <w:ind w:left="720"/>
        <w:jc w:val="both"/>
      </w:pPr>
    </w:p>
    <w:p w:rsidR="00F63A55" w:rsidRPr="00B366DC" w:rsidRDefault="00F63A55" w:rsidP="00B366DC">
      <w:pPr>
        <w:spacing w:line="220" w:lineRule="exact"/>
        <w:jc w:val="right"/>
        <w:rPr>
          <w:b/>
          <w:sz w:val="22"/>
          <w:u w:val="single"/>
        </w:rPr>
      </w:pPr>
      <w:r w:rsidRPr="00B366DC">
        <w:rPr>
          <w:b/>
          <w:sz w:val="22"/>
          <w:u w:val="single"/>
        </w:rPr>
        <w:t>Carried</w:t>
      </w:r>
    </w:p>
    <w:p w:rsidR="00F13A3D" w:rsidRPr="00F63A55" w:rsidRDefault="00F13A3D" w:rsidP="00F63A55">
      <w:pPr>
        <w:spacing w:line="220" w:lineRule="exact"/>
        <w:jc w:val="both"/>
        <w:rPr>
          <w:sz w:val="22"/>
        </w:rPr>
      </w:pPr>
    </w:p>
    <w:p w:rsidR="00F13A3D" w:rsidRPr="00F63A55" w:rsidRDefault="00D312D2" w:rsidP="00F63A55">
      <w:pPr>
        <w:pStyle w:val="Heading3"/>
        <w:spacing w:line="220" w:lineRule="exact"/>
        <w:jc w:val="both"/>
      </w:pPr>
      <w:r w:rsidRPr="00F63A55">
        <w:rPr>
          <w:b/>
        </w:rPr>
        <w:t>4.4.1.</w:t>
      </w:r>
      <w:r w:rsidRPr="00F63A55">
        <w:rPr>
          <w:b/>
        </w:rPr>
        <w:tab/>
        <w:t>Bylaw No. 10903 - Amendment No. 5 to Kelowna Memorial Park Cemetery Bylaw No.8807</w:t>
      </w:r>
    </w:p>
    <w:p w:rsidR="00F13A3D" w:rsidRPr="00F63A55" w:rsidRDefault="00F13A3D" w:rsidP="00F63A55">
      <w:pPr>
        <w:pStyle w:val="Heading3"/>
        <w:spacing w:line="220" w:lineRule="exact"/>
        <w:jc w:val="both"/>
      </w:pPr>
    </w:p>
    <w:p w:rsidR="00F13A3D" w:rsidRPr="00B366DC" w:rsidRDefault="00D312D2" w:rsidP="00F63A55">
      <w:pPr>
        <w:pStyle w:val="Body3"/>
        <w:spacing w:line="220" w:lineRule="exact"/>
        <w:ind w:left="0"/>
        <w:jc w:val="both"/>
        <w:rPr>
          <w:u w:val="single"/>
        </w:rPr>
      </w:pPr>
      <w:r w:rsidRPr="00B366DC">
        <w:rPr>
          <w:b/>
          <w:u w:val="single"/>
        </w:rPr>
        <w:t>Moved By</w:t>
      </w:r>
      <w:r w:rsidRPr="00B366DC">
        <w:rPr>
          <w:u w:val="single"/>
        </w:rPr>
        <w:t xml:space="preserve">  Councillor Singh</w:t>
      </w:r>
      <w:r w:rsidR="00F63A55" w:rsidRPr="00B366DC">
        <w:rPr>
          <w:u w:val="single"/>
        </w:rPr>
        <w:t>/</w:t>
      </w:r>
      <w:r w:rsidRPr="00B366DC">
        <w:rPr>
          <w:b/>
          <w:u w:val="single"/>
        </w:rPr>
        <w:t>Seconded By</w:t>
      </w:r>
      <w:r w:rsidRPr="00B366DC">
        <w:rPr>
          <w:u w:val="single"/>
        </w:rPr>
        <w:t xml:space="preserve">  Councillor Basran</w:t>
      </w:r>
    </w:p>
    <w:p w:rsidR="00F63A55" w:rsidRPr="00F63A55" w:rsidRDefault="00F63A55" w:rsidP="00F63A55">
      <w:pPr>
        <w:spacing w:line="220" w:lineRule="exact"/>
        <w:jc w:val="both"/>
        <w:rPr>
          <w:sz w:val="22"/>
        </w:rPr>
      </w:pPr>
    </w:p>
    <w:p w:rsidR="00F13A3D" w:rsidRPr="00F63A55" w:rsidRDefault="00F63A55" w:rsidP="00F63A55">
      <w:pPr>
        <w:pStyle w:val="Body3"/>
        <w:spacing w:line="220" w:lineRule="exact"/>
        <w:ind w:left="720"/>
        <w:jc w:val="both"/>
      </w:pPr>
      <w:r w:rsidRPr="00B366DC">
        <w:rPr>
          <w:b/>
          <w:u w:val="single"/>
        </w:rPr>
        <w:t>R792/13/12/09</w:t>
      </w:r>
      <w:r w:rsidRPr="00F63A55">
        <w:t xml:space="preserve">  </w:t>
      </w:r>
      <w:r w:rsidR="00D312D2" w:rsidRPr="00F63A55">
        <w:t>THAT Bylaw No. 10903 be read a first, second and third time.</w:t>
      </w:r>
    </w:p>
    <w:p w:rsidR="00F13A3D" w:rsidRPr="00F63A55" w:rsidRDefault="00F13A3D" w:rsidP="00F63A55">
      <w:pPr>
        <w:spacing w:line="220" w:lineRule="exact"/>
        <w:jc w:val="both"/>
        <w:rPr>
          <w:sz w:val="22"/>
        </w:rPr>
      </w:pPr>
    </w:p>
    <w:p w:rsidR="00F13A3D" w:rsidRPr="00B366DC" w:rsidRDefault="00D312D2" w:rsidP="00B366DC">
      <w:pPr>
        <w:pStyle w:val="Body3"/>
        <w:spacing w:line="220" w:lineRule="exact"/>
        <w:jc w:val="right"/>
        <w:rPr>
          <w:u w:val="single"/>
        </w:rPr>
      </w:pPr>
      <w:r w:rsidRPr="00B366DC">
        <w:rPr>
          <w:b/>
          <w:u w:val="single"/>
        </w:rPr>
        <w:t>Carried</w:t>
      </w:r>
    </w:p>
    <w:p w:rsidR="00F13A3D" w:rsidRPr="00F63A55" w:rsidRDefault="00F13A3D" w:rsidP="00F63A55">
      <w:pPr>
        <w:spacing w:line="220" w:lineRule="exact"/>
        <w:jc w:val="both"/>
        <w:rPr>
          <w:sz w:val="22"/>
        </w:rPr>
      </w:pPr>
    </w:p>
    <w:p w:rsidR="00F13A3D" w:rsidRPr="00F63A55" w:rsidRDefault="00D312D2" w:rsidP="00F63A55">
      <w:pPr>
        <w:pStyle w:val="Heading1"/>
        <w:spacing w:line="220" w:lineRule="exact"/>
        <w:jc w:val="both"/>
      </w:pPr>
      <w:r w:rsidRPr="00F63A55">
        <w:rPr>
          <w:b/>
        </w:rPr>
        <w:t>5.</w:t>
      </w:r>
      <w:r w:rsidRPr="00F63A55">
        <w:rPr>
          <w:b/>
        </w:rPr>
        <w:tab/>
        <w:t>Mayor and Councillor Items</w:t>
      </w:r>
    </w:p>
    <w:p w:rsidR="00F13A3D" w:rsidRPr="00F63A55" w:rsidRDefault="00F13A3D" w:rsidP="00F63A55">
      <w:pPr>
        <w:pStyle w:val="Heading1"/>
        <w:spacing w:line="220" w:lineRule="exact"/>
        <w:jc w:val="both"/>
      </w:pPr>
    </w:p>
    <w:p w:rsidR="00F63A55" w:rsidRPr="00F63A55" w:rsidRDefault="00F63A55" w:rsidP="00F63A55">
      <w:pPr>
        <w:pStyle w:val="Body1"/>
        <w:spacing w:line="220" w:lineRule="exact"/>
        <w:ind w:left="0"/>
        <w:jc w:val="both"/>
      </w:pPr>
      <w:r w:rsidRPr="00F63A55">
        <w:t>Mayor Gray:</w:t>
      </w:r>
    </w:p>
    <w:p w:rsidR="00F63A55" w:rsidRPr="00F63A55" w:rsidRDefault="00F63A55" w:rsidP="00F63A55">
      <w:pPr>
        <w:pStyle w:val="Body1"/>
        <w:numPr>
          <w:ilvl w:val="0"/>
          <w:numId w:val="7"/>
        </w:numPr>
        <w:spacing w:line="220" w:lineRule="exact"/>
        <w:jc w:val="both"/>
      </w:pPr>
      <w:r w:rsidRPr="00F63A55">
        <w:t>Noted that former City employee and Councillor, Henry Mar</w:t>
      </w:r>
      <w:r w:rsidR="00ED0BF9">
        <w:t>k</w:t>
      </w:r>
      <w:r w:rsidRPr="00F63A55">
        <w:t>graf, passed away.</w:t>
      </w:r>
    </w:p>
    <w:p w:rsidR="00F13A3D" w:rsidRPr="00F63A55" w:rsidRDefault="00D312D2" w:rsidP="00F63A55">
      <w:pPr>
        <w:pStyle w:val="Body1"/>
        <w:numPr>
          <w:ilvl w:val="0"/>
          <w:numId w:val="7"/>
        </w:numPr>
        <w:spacing w:line="220" w:lineRule="exact"/>
        <w:jc w:val="both"/>
      </w:pPr>
      <w:r w:rsidRPr="00F63A55">
        <w:t>Reminded Council that the Santa Bus will be outside</w:t>
      </w:r>
      <w:r w:rsidR="00F63A55" w:rsidRPr="00F63A55">
        <w:t xml:space="preserve"> the Queensway exit at 4:00 pm.</w:t>
      </w:r>
    </w:p>
    <w:p w:rsidR="00F63A55" w:rsidRPr="00F63A55" w:rsidRDefault="00F63A55" w:rsidP="00F63A55">
      <w:pPr>
        <w:spacing w:line="220" w:lineRule="exact"/>
        <w:jc w:val="both"/>
        <w:rPr>
          <w:sz w:val="22"/>
        </w:rPr>
      </w:pPr>
    </w:p>
    <w:p w:rsidR="00F13A3D" w:rsidRPr="00F63A55" w:rsidRDefault="00D312D2" w:rsidP="00F63A55">
      <w:pPr>
        <w:pStyle w:val="Heading1"/>
        <w:spacing w:line="220" w:lineRule="exact"/>
        <w:jc w:val="both"/>
      </w:pPr>
      <w:r w:rsidRPr="00F63A55">
        <w:rPr>
          <w:b/>
        </w:rPr>
        <w:t>6.</w:t>
      </w:r>
      <w:r w:rsidRPr="00F63A55">
        <w:rPr>
          <w:b/>
        </w:rPr>
        <w:tab/>
        <w:t>Termination</w:t>
      </w:r>
    </w:p>
    <w:p w:rsidR="00F13A3D" w:rsidRPr="00F63A55" w:rsidRDefault="00F13A3D" w:rsidP="00F63A55">
      <w:pPr>
        <w:pStyle w:val="Heading1"/>
        <w:spacing w:line="220" w:lineRule="exact"/>
        <w:jc w:val="both"/>
      </w:pPr>
    </w:p>
    <w:p w:rsidR="00F13A3D" w:rsidRPr="00F63A55" w:rsidRDefault="00D312D2" w:rsidP="00F63A55">
      <w:pPr>
        <w:pStyle w:val="Body1"/>
        <w:spacing w:line="220" w:lineRule="exact"/>
        <w:ind w:left="0"/>
        <w:jc w:val="both"/>
      </w:pPr>
      <w:r w:rsidRPr="00F63A55">
        <w:t>This meeting was declared termi</w:t>
      </w:r>
      <w:r w:rsidR="00F63A55" w:rsidRPr="00F63A55">
        <w:t>nated at 3:32 p.m.</w:t>
      </w:r>
    </w:p>
    <w:p w:rsidR="00F63A55" w:rsidRPr="00F63A55" w:rsidRDefault="00F63A55" w:rsidP="00F63A55">
      <w:pPr>
        <w:spacing w:line="220" w:lineRule="exact"/>
        <w:jc w:val="both"/>
        <w:rPr>
          <w:sz w:val="22"/>
        </w:rPr>
      </w:pPr>
    </w:p>
    <w:p w:rsidR="00F63A55" w:rsidRPr="00F63A55" w:rsidRDefault="00F63A55" w:rsidP="00F63A55">
      <w:pPr>
        <w:spacing w:line="220" w:lineRule="exact"/>
        <w:jc w:val="both"/>
        <w:rPr>
          <w:sz w:val="22"/>
        </w:rPr>
      </w:pPr>
    </w:p>
    <w:p w:rsidR="00F63A55" w:rsidRPr="00F63A55" w:rsidRDefault="00F63A55" w:rsidP="00F63A55">
      <w:pPr>
        <w:spacing w:line="220" w:lineRule="exact"/>
        <w:jc w:val="both"/>
        <w:rPr>
          <w:sz w:val="22"/>
        </w:rPr>
      </w:pPr>
    </w:p>
    <w:p w:rsidR="00F63A55" w:rsidRPr="00F63A55" w:rsidRDefault="00F63A55" w:rsidP="00F63A55">
      <w:pPr>
        <w:spacing w:line="220" w:lineRule="exact"/>
        <w:jc w:val="both"/>
        <w:rPr>
          <w:sz w:val="22"/>
        </w:rPr>
      </w:pPr>
    </w:p>
    <w:p w:rsidR="00F63A55" w:rsidRPr="00F63A55" w:rsidRDefault="00F63A55" w:rsidP="00F63A55">
      <w:pPr>
        <w:spacing w:line="220" w:lineRule="exact"/>
        <w:jc w:val="both"/>
        <w:rPr>
          <w:sz w:val="22"/>
        </w:rPr>
      </w:pPr>
      <w:r w:rsidRPr="00F63A55">
        <w:rPr>
          <w:sz w:val="22"/>
        </w:rPr>
        <w:t>______________________________________</w:t>
      </w:r>
      <w:r w:rsidRPr="00F63A55">
        <w:rPr>
          <w:sz w:val="22"/>
        </w:rPr>
        <w:tab/>
        <w:t>_____________________________________</w:t>
      </w:r>
    </w:p>
    <w:p w:rsidR="00F63A55" w:rsidRPr="00F63A55" w:rsidRDefault="00F63A55" w:rsidP="00F63A55">
      <w:pPr>
        <w:spacing w:line="220" w:lineRule="exact"/>
        <w:jc w:val="both"/>
        <w:rPr>
          <w:sz w:val="22"/>
        </w:rPr>
      </w:pPr>
      <w:r w:rsidRPr="00F63A55">
        <w:rPr>
          <w:sz w:val="22"/>
        </w:rPr>
        <w:t>Mayor</w:t>
      </w:r>
      <w:r w:rsidRPr="00F63A55">
        <w:rPr>
          <w:sz w:val="22"/>
        </w:rPr>
        <w:tab/>
      </w:r>
      <w:r w:rsidRPr="00F63A55">
        <w:rPr>
          <w:sz w:val="22"/>
        </w:rPr>
        <w:tab/>
      </w:r>
      <w:r w:rsidRPr="00F63A55">
        <w:rPr>
          <w:sz w:val="22"/>
        </w:rPr>
        <w:tab/>
      </w:r>
      <w:r w:rsidRPr="00F63A55">
        <w:rPr>
          <w:sz w:val="22"/>
        </w:rPr>
        <w:tab/>
      </w:r>
      <w:r w:rsidRPr="00F63A55">
        <w:rPr>
          <w:sz w:val="22"/>
        </w:rPr>
        <w:tab/>
      </w:r>
      <w:r w:rsidRPr="00F63A55">
        <w:rPr>
          <w:sz w:val="22"/>
        </w:rPr>
        <w:tab/>
      </w:r>
      <w:r w:rsidRPr="00F63A55">
        <w:rPr>
          <w:sz w:val="22"/>
        </w:rPr>
        <w:tab/>
      </w:r>
      <w:r w:rsidRPr="00F63A55">
        <w:rPr>
          <w:sz w:val="22"/>
        </w:rPr>
        <w:tab/>
      </w:r>
      <w:r w:rsidRPr="00F63A55">
        <w:rPr>
          <w:sz w:val="22"/>
        </w:rPr>
        <w:tab/>
      </w:r>
      <w:r w:rsidRPr="00F63A55">
        <w:rPr>
          <w:sz w:val="22"/>
        </w:rPr>
        <w:tab/>
      </w:r>
      <w:r w:rsidRPr="00F63A55">
        <w:rPr>
          <w:sz w:val="22"/>
        </w:rPr>
        <w:tab/>
        <w:t xml:space="preserve">       City Clerk</w:t>
      </w:r>
    </w:p>
    <w:p w:rsidR="00F63A55" w:rsidRPr="00F63A55" w:rsidRDefault="00F63A55" w:rsidP="00F63A55">
      <w:pPr>
        <w:spacing w:line="220" w:lineRule="exact"/>
        <w:jc w:val="both"/>
        <w:rPr>
          <w:sz w:val="22"/>
        </w:rPr>
      </w:pPr>
    </w:p>
    <w:p w:rsidR="00F63A55" w:rsidRPr="00F63A55" w:rsidRDefault="00F63A55" w:rsidP="00F63A55">
      <w:pPr>
        <w:spacing w:line="220" w:lineRule="exact"/>
        <w:jc w:val="both"/>
        <w:rPr>
          <w:sz w:val="22"/>
        </w:rPr>
      </w:pPr>
      <w:r w:rsidRPr="00F63A55">
        <w:rPr>
          <w:sz w:val="22"/>
        </w:rPr>
        <w:t>/slh</w:t>
      </w:r>
    </w:p>
    <w:sectPr w:rsidR="00F63A55" w:rsidRPr="00F63A55" w:rsidSect="00F13A3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BF9" w:rsidRDefault="00ED0BF9" w:rsidP="00F13A3D">
      <w:pPr>
        <w:spacing w:line="240" w:lineRule="auto"/>
      </w:pPr>
      <w:r>
        <w:separator/>
      </w:r>
    </w:p>
  </w:endnote>
  <w:endnote w:type="continuationSeparator" w:id="0">
    <w:p w:rsidR="00ED0BF9" w:rsidRDefault="00ED0BF9" w:rsidP="00F13A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A5" w:rsidRDefault="00D845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F9" w:rsidRDefault="00685D58">
    <w:pPr>
      <w:tabs>
        <w:tab w:val="center" w:pos="4820"/>
        <w:tab w:val="right" w:pos="9639"/>
      </w:tabs>
    </w:pPr>
    <w:r>
      <w:fldChar w:fldCharType="begin"/>
    </w:r>
    <w:r w:rsidR="00ED0BF9">
      <w:instrText xml:space="preserve"> TITLE   \* MERGEFORMAT </w:instrText>
    </w:r>
    <w:r>
      <w:fldChar w:fldCharType="end"/>
    </w:r>
    <w:r w:rsidR="00ED0BF9">
      <w:ptab w:relativeTo="margin" w:alignment="lef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A5" w:rsidRDefault="00D84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BF9" w:rsidRDefault="00ED0BF9" w:rsidP="00F13A3D">
      <w:pPr>
        <w:spacing w:line="240" w:lineRule="auto"/>
      </w:pPr>
      <w:r>
        <w:separator/>
      </w:r>
    </w:p>
  </w:footnote>
  <w:footnote w:type="continuationSeparator" w:id="0">
    <w:p w:rsidR="00ED0BF9" w:rsidRDefault="00ED0BF9" w:rsidP="00F13A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A5" w:rsidRDefault="00D845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F9" w:rsidRDefault="00685D58">
    <w:pPr>
      <w:tabs>
        <w:tab w:val="center" w:pos="4820"/>
        <w:tab w:val="right" w:pos="9639"/>
      </w:tabs>
    </w:pPr>
    <w:r>
      <w:fldChar w:fldCharType="begin"/>
    </w:r>
    <w:r w:rsidR="00ED0BF9">
      <w:instrText xml:space="preserve"> TITLE   \* MERGEFORMAT </w:instrText>
    </w:r>
    <w:r>
      <w:fldChar w:fldCharType="end"/>
    </w:r>
    <w:r w:rsidR="00ED0BF9">
      <w:ptab w:relativeTo="margin" w:alignment="left" w:leader="none"/>
    </w:r>
    <w:r w:rsidR="00ED0BF9">
      <w:ptab w:relativeTo="margin" w:alignment="right" w:leader="none"/>
    </w:r>
    <w:fldSimple w:instr=" PAGE   \* MERGEFORMAT ">
      <w:r w:rsidR="00C37AFA">
        <w:rPr>
          <w:noProof/>
        </w:rPr>
        <w:t>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A5" w:rsidRDefault="00D845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341A"/>
    <w:multiLevelType w:val="hybridMultilevel"/>
    <w:tmpl w:val="A79E0CDC"/>
    <w:lvl w:ilvl="0" w:tplc="686C5B70">
      <w:start w:val="2"/>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BF39C1"/>
    <w:multiLevelType w:val="hybridMultilevel"/>
    <w:tmpl w:val="A5401B1A"/>
    <w:lvl w:ilvl="0" w:tplc="686C5B70">
      <w:start w:val="2"/>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A978C7"/>
    <w:multiLevelType w:val="hybridMultilevel"/>
    <w:tmpl w:val="D3DAE656"/>
    <w:lvl w:ilvl="0" w:tplc="686C5B70">
      <w:start w:val="2"/>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5F2508"/>
    <w:multiLevelType w:val="hybridMultilevel"/>
    <w:tmpl w:val="9460BBF6"/>
    <w:lvl w:ilvl="0" w:tplc="686C5B70">
      <w:start w:val="2"/>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2A1136"/>
    <w:multiLevelType w:val="hybridMultilevel"/>
    <w:tmpl w:val="6ABE609A"/>
    <w:lvl w:ilvl="0" w:tplc="686C5B70">
      <w:start w:val="2"/>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036365"/>
    <w:multiLevelType w:val="hybridMultilevel"/>
    <w:tmpl w:val="B8BA6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EC0865"/>
    <w:multiLevelType w:val="hybridMultilevel"/>
    <w:tmpl w:val="72BC078E"/>
    <w:lvl w:ilvl="0" w:tplc="686C5B70">
      <w:start w:val="2"/>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
  <w:rsids>
    <w:rsidRoot w:val="00F13A3D"/>
    <w:rsid w:val="00206F54"/>
    <w:rsid w:val="00642639"/>
    <w:rsid w:val="00685D58"/>
    <w:rsid w:val="00B366DC"/>
    <w:rsid w:val="00C37AFA"/>
    <w:rsid w:val="00D312D2"/>
    <w:rsid w:val="00D845A5"/>
    <w:rsid w:val="00ED0BF9"/>
    <w:rsid w:val="00F13A3D"/>
    <w:rsid w:val="00F63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3A3D"/>
    <w:pPr>
      <w:spacing w:after="0"/>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sid w:val="00F13A3D"/>
    <w:rPr>
      <w:rFonts w:ascii="Arial" w:eastAsia="Arial" w:hAnsi="Arial" w:cs="Arial"/>
    </w:rPr>
  </w:style>
  <w:style w:type="paragraph" w:customStyle="1" w:styleId="AttendanceInfo">
    <w:name w:val="AttendanceInfo"/>
    <w:basedOn w:val="Normal"/>
    <w:next w:val="Normal"/>
    <w:rsid w:val="00F13A3D"/>
    <w:rPr>
      <w:sz w:val="22"/>
    </w:rPr>
  </w:style>
  <w:style w:type="paragraph" w:customStyle="1" w:styleId="MeetingInfo">
    <w:name w:val="MeetingInfo"/>
    <w:basedOn w:val="Normal"/>
    <w:next w:val="Normal"/>
    <w:rsid w:val="00F13A3D"/>
    <w:rPr>
      <w:sz w:val="22"/>
    </w:rPr>
  </w:style>
  <w:style w:type="paragraph" w:customStyle="1" w:styleId="CategoryHeader">
    <w:name w:val="CategoryHeader"/>
    <w:basedOn w:val="Heading1"/>
    <w:next w:val="Normal"/>
    <w:rsid w:val="00F13A3D"/>
    <w:pPr>
      <w:ind w:left="0" w:firstLine="0"/>
    </w:pPr>
    <w:rPr>
      <w:b/>
    </w:rPr>
  </w:style>
  <w:style w:type="paragraph" w:styleId="Header">
    <w:name w:val="header"/>
    <w:basedOn w:val="Normal"/>
    <w:next w:val="Normal"/>
    <w:rsid w:val="00F13A3D"/>
    <w:pPr>
      <w:jc w:val="center"/>
    </w:pPr>
    <w:rPr>
      <w:b/>
      <w:sz w:val="32"/>
    </w:rPr>
  </w:style>
  <w:style w:type="paragraph" w:customStyle="1" w:styleId="Subheader1">
    <w:name w:val="Subheader1"/>
    <w:basedOn w:val="Normal"/>
    <w:next w:val="Normal"/>
    <w:rsid w:val="00F13A3D"/>
    <w:pPr>
      <w:jc w:val="center"/>
    </w:pPr>
    <w:rPr>
      <w:b/>
      <w:sz w:val="28"/>
    </w:rPr>
  </w:style>
  <w:style w:type="paragraph" w:customStyle="1" w:styleId="Subheader2">
    <w:name w:val="Subheader2"/>
    <w:basedOn w:val="Normal"/>
    <w:next w:val="Normal"/>
    <w:rsid w:val="00F13A3D"/>
    <w:pPr>
      <w:jc w:val="center"/>
    </w:pPr>
    <w:rPr>
      <w:b/>
      <w:sz w:val="28"/>
    </w:rPr>
  </w:style>
  <w:style w:type="paragraph" w:customStyle="1" w:styleId="Heading1">
    <w:name w:val="Heading1"/>
    <w:next w:val="Normal"/>
    <w:rsid w:val="00F13A3D"/>
    <w:pPr>
      <w:spacing w:after="0"/>
      <w:ind w:left="720" w:hanging="720"/>
    </w:pPr>
    <w:rPr>
      <w:rFonts w:ascii="Trebuchet MS" w:eastAsia="Trebuchet MS" w:hAnsi="Trebuchet MS" w:cs="Trebuchet MS"/>
      <w:color w:val="000000"/>
    </w:rPr>
  </w:style>
  <w:style w:type="paragraph" w:customStyle="1" w:styleId="Heading2">
    <w:name w:val="Heading2"/>
    <w:next w:val="Normal"/>
    <w:rsid w:val="00F13A3D"/>
    <w:pPr>
      <w:spacing w:after="0"/>
      <w:ind w:left="1440" w:hanging="720"/>
    </w:pPr>
    <w:rPr>
      <w:rFonts w:ascii="Trebuchet MS" w:eastAsia="Trebuchet MS" w:hAnsi="Trebuchet MS" w:cs="Trebuchet MS"/>
      <w:color w:val="000000"/>
    </w:rPr>
  </w:style>
  <w:style w:type="paragraph" w:customStyle="1" w:styleId="Heading3">
    <w:name w:val="Heading3"/>
    <w:next w:val="Normal"/>
    <w:rsid w:val="00F13A3D"/>
    <w:pPr>
      <w:spacing w:after="0"/>
      <w:ind w:left="2160" w:hanging="720"/>
    </w:pPr>
    <w:rPr>
      <w:rFonts w:ascii="Trebuchet MS" w:eastAsia="Trebuchet MS" w:hAnsi="Trebuchet MS" w:cs="Trebuchet MS"/>
      <w:color w:val="000000"/>
    </w:rPr>
  </w:style>
  <w:style w:type="paragraph" w:customStyle="1" w:styleId="Heading4">
    <w:name w:val="Heading4"/>
    <w:next w:val="Normal"/>
    <w:rsid w:val="00F13A3D"/>
    <w:pPr>
      <w:spacing w:after="0"/>
      <w:ind w:left="2880" w:hanging="720"/>
    </w:pPr>
    <w:rPr>
      <w:rFonts w:ascii="Trebuchet MS" w:eastAsia="Trebuchet MS" w:hAnsi="Trebuchet MS" w:cs="Trebuchet MS"/>
      <w:color w:val="000000"/>
    </w:rPr>
  </w:style>
  <w:style w:type="paragraph" w:customStyle="1" w:styleId="Body1">
    <w:name w:val="Body1"/>
    <w:next w:val="Normal"/>
    <w:rsid w:val="00F13A3D"/>
    <w:pPr>
      <w:spacing w:after="0"/>
      <w:ind w:left="720"/>
    </w:pPr>
    <w:rPr>
      <w:rFonts w:ascii="Trebuchet MS" w:eastAsia="Trebuchet MS" w:hAnsi="Trebuchet MS" w:cs="Trebuchet MS"/>
      <w:color w:val="000000"/>
    </w:rPr>
  </w:style>
  <w:style w:type="paragraph" w:customStyle="1" w:styleId="Body2">
    <w:name w:val="Body2"/>
    <w:next w:val="Normal"/>
    <w:rsid w:val="00F13A3D"/>
    <w:pPr>
      <w:spacing w:after="0"/>
      <w:ind w:left="1440"/>
    </w:pPr>
    <w:rPr>
      <w:rFonts w:ascii="Trebuchet MS" w:eastAsia="Trebuchet MS" w:hAnsi="Trebuchet MS" w:cs="Trebuchet MS"/>
      <w:color w:val="000000"/>
    </w:rPr>
  </w:style>
  <w:style w:type="paragraph" w:customStyle="1" w:styleId="Body3">
    <w:name w:val="Body3"/>
    <w:next w:val="Normal"/>
    <w:rsid w:val="00F13A3D"/>
    <w:pPr>
      <w:spacing w:after="0"/>
      <w:ind w:left="2160"/>
    </w:pPr>
    <w:rPr>
      <w:rFonts w:ascii="Trebuchet MS" w:eastAsia="Trebuchet MS" w:hAnsi="Trebuchet MS" w:cs="Trebuchet MS"/>
      <w:color w:val="000000"/>
    </w:rPr>
  </w:style>
  <w:style w:type="paragraph" w:customStyle="1" w:styleId="Body4">
    <w:name w:val="Body4"/>
    <w:next w:val="Normal"/>
    <w:rsid w:val="00F13A3D"/>
    <w:pPr>
      <w:spacing w:after="0"/>
      <w:ind w:left="2880"/>
    </w:pPr>
    <w:rPr>
      <w:rFonts w:ascii="Trebuchet MS" w:eastAsia="Trebuchet MS" w:hAnsi="Trebuchet MS" w:cs="Trebuchet MS"/>
      <w:color w:val="000000"/>
    </w:rPr>
  </w:style>
  <w:style w:type="paragraph" w:styleId="Signature">
    <w:name w:val="Signature"/>
    <w:basedOn w:val="Normal"/>
    <w:next w:val="Normal"/>
    <w:rsid w:val="00F13A3D"/>
    <w:pPr>
      <w:jc w:val="right"/>
    </w:pPr>
  </w:style>
  <w:style w:type="paragraph" w:styleId="BalloonText">
    <w:name w:val="Balloon Text"/>
    <w:basedOn w:val="Normal"/>
    <w:link w:val="BalloonTextChar"/>
    <w:uiPriority w:val="99"/>
    <w:semiHidden/>
    <w:unhideWhenUsed/>
    <w:rsid w:val="00D312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2D2"/>
    <w:rPr>
      <w:rFonts w:ascii="Tahoma" w:eastAsia="Trebuchet MS" w:hAnsi="Tahoma" w:cs="Tahoma"/>
      <w:color w:val="000000"/>
      <w:sz w:val="16"/>
      <w:szCs w:val="16"/>
    </w:rPr>
  </w:style>
  <w:style w:type="paragraph" w:styleId="ListParagraph">
    <w:name w:val="List Paragraph"/>
    <w:basedOn w:val="Normal"/>
    <w:uiPriority w:val="34"/>
    <w:qFormat/>
    <w:rsid w:val="00D312D2"/>
    <w:pPr>
      <w:ind w:left="720"/>
      <w:contextualSpacing/>
    </w:pPr>
  </w:style>
  <w:style w:type="paragraph" w:styleId="Footer">
    <w:name w:val="footer"/>
    <w:basedOn w:val="Normal"/>
    <w:link w:val="FooterChar"/>
    <w:uiPriority w:val="99"/>
    <w:semiHidden/>
    <w:unhideWhenUsed/>
    <w:rsid w:val="00D845A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845A5"/>
    <w:rPr>
      <w:rFonts w:ascii="Trebuchet MS" w:eastAsia="Trebuchet MS" w:hAnsi="Trebuchet MS" w:cs="Trebuchet MS"/>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DCC1EE4BB3F92540B0268F3EF183B8A7" ma:contentTypeVersion="3" ma:contentTypeDescription="eSCRIBE Minutes Content Type" ma:contentTypeScope="" ma:versionID="6f45a426b9cb73ac6238969721098121">
  <xsd:schema xmlns:xsd="http://www.w3.org/2001/XMLSchema" xmlns:xs="http://www.w3.org/2001/XMLSchema" xmlns:p="http://schemas.microsoft.com/office/2006/metadata/properties" xmlns:ns1="http://schemas.microsoft.com/sharepoint/v3" targetNamespace="http://schemas.microsoft.com/office/2006/metadata/properties" ma:root="true" ma:fieldsID="c67ac48eb47af9c8af7d8108e0b8aa6b"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Regular PM Council Meeting</eSCRIBE_x0020_Meeting_x0020_Type_x0020_Name>
    <eSCRIBE_x0020_Document_x0020_Type xmlns="http://schemas.microsoft.com/sharepoint/v3">PostMinutes</eSCRIBE_x0020_Document_x0020_Type>
  </documentManagement>
</p:properties>
</file>

<file path=customXml/itemProps1.xml><?xml version="1.0" encoding="utf-8"?>
<ds:datastoreItem xmlns:ds="http://schemas.openxmlformats.org/officeDocument/2006/customXml" ds:itemID="{A91CBE84-891D-4466-B1F5-69CE40C7A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89F19-DF81-4ACA-AF56-C329131DC43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1629</Words>
  <Characters>9204</Characters>
  <Application>Microsoft Office Word</Application>
  <DocSecurity>0</DocSecurity>
  <Lines>400</Lines>
  <Paragraphs>212</Paragraphs>
  <ScaleCrop>false</ScaleCrop>
  <HeadingPairs>
    <vt:vector size="2" baseType="variant">
      <vt:variant>
        <vt:lpstr>Title</vt:lpstr>
      </vt:variant>
      <vt:variant>
        <vt:i4>1</vt:i4>
      </vt:variant>
    </vt:vector>
  </HeadingPairs>
  <TitlesOfParts>
    <vt:vector size="1" baseType="lpstr">
      <vt:lpstr/>
    </vt:vector>
  </TitlesOfParts>
  <Company>City of Kelowna</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SHorning</cp:lastModifiedBy>
  <cp:revision>6</cp:revision>
  <cp:lastPrinted>2013-12-11T22:43:00Z</cp:lastPrinted>
  <dcterms:created xsi:type="dcterms:W3CDTF">2013-12-11T20:47:00Z</dcterms:created>
  <dcterms:modified xsi:type="dcterms:W3CDTF">2013-12-18T19:09:00Z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0x0101002487DA1945564D28853C62D38225DC3900DCC1EE4BB3F92540B0268F3EF183B8A7</vt:lpwstr>
  </property>
  <property fmtid="{D5CDD505-2E9C-101B-9397-08002B2CF9AE}" pid="3" name="eSCRIBE Document Type">
    <vt:lpwstr>PostMinutes</vt:lpwstr>
  </property>
  <property fmtid="{D5CDD505-2E9C-101B-9397-08002B2CF9AE}" pid="4" name="eSCRIBE Meeting Type Name">
    <vt:lpwstr>Regular PM Council Meeting</vt:lpwstr>
  </property>
  <property fmtid="{D5CDD505-2E9C-101B-9397-08002B2CF9AE}" pid="5" name="PrintDate">
    <vt:filetime>2013-12-09T23:49:32Z</vt:filetime>
  </property>
  <property fmtid="{D5CDD505-2E9C-101B-9397-08002B2CF9AE}" pid="6" name="Publish Participants">
    <vt:lpwstr>Yes</vt:lpwstr>
  </property>
  <property fmtid="{D5CDD505-2E9C-101B-9397-08002B2CF9AE}" pid="7" name="Approved">
    <vt:lpwstr>Yes</vt:lpwstr>
  </property>
  <property fmtid="{D5CDD505-2E9C-101B-9397-08002B2CF9AE}" pid="8" name="PublishParticipantsPortalDate">
    <vt:filetime>2013-12-18T19:06:26Z</vt:filetime>
  </property>
</Properties>
</file>